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138B" w14:textId="3F8CE0EF" w:rsidR="00755340" w:rsidRDefault="00755340" w:rsidP="005367CE">
      <w:pPr>
        <w:pStyle w:val="Heading1"/>
        <w:jc w:val="left"/>
        <w:rPr>
          <w:rFonts w:eastAsia="Times New Roman"/>
          <w:sz w:val="36"/>
          <w:szCs w:val="36"/>
        </w:rPr>
      </w:pPr>
      <w:r w:rsidRPr="005D3E03">
        <w:rPr>
          <w:rFonts w:eastAsia="Times New Roman"/>
          <w:sz w:val="36"/>
          <w:szCs w:val="36"/>
        </w:rPr>
        <w:t>MSU Extension</w:t>
      </w:r>
      <w:r w:rsidR="00C55AAF">
        <w:rPr>
          <w:rFonts w:eastAsia="Times New Roman"/>
          <w:sz w:val="36"/>
          <w:szCs w:val="36"/>
        </w:rPr>
        <w:t>’s</w:t>
      </w:r>
      <w:r w:rsidRPr="005D3E03">
        <w:rPr>
          <w:rFonts w:eastAsia="Times New Roman"/>
          <w:sz w:val="36"/>
          <w:szCs w:val="36"/>
        </w:rPr>
        <w:t xml:space="preserve"> </w:t>
      </w:r>
      <w:r w:rsidR="00BC081A">
        <w:rPr>
          <w:rFonts w:eastAsia="Times New Roman"/>
          <w:sz w:val="36"/>
          <w:szCs w:val="36"/>
        </w:rPr>
        <w:t xml:space="preserve">Six-Step </w:t>
      </w:r>
      <w:r w:rsidRPr="005D3E03">
        <w:rPr>
          <w:rFonts w:eastAsia="Times New Roman"/>
          <w:sz w:val="36"/>
          <w:szCs w:val="36"/>
        </w:rPr>
        <w:t>Community Change Model</w:t>
      </w:r>
    </w:p>
    <w:p w14:paraId="42C78278" w14:textId="04EA1864" w:rsidR="00B33C3E" w:rsidRPr="0047151C" w:rsidRDefault="00202771" w:rsidP="0047151C">
      <w:pPr>
        <w:pStyle w:val="Heading1"/>
        <w:spacing w:before="0" w:after="0" w:line="276" w:lineRule="auto"/>
        <w:jc w:val="left"/>
        <w:rPr>
          <w:rStyle w:val="IntenseEmphasis"/>
          <w:b/>
          <w:bCs w:val="0"/>
          <w:sz w:val="28"/>
          <w:szCs w:val="28"/>
        </w:rPr>
      </w:pPr>
      <w:r w:rsidRPr="004261F6">
        <w:rPr>
          <w:rStyle w:val="IntenseEmphasis"/>
          <w:b/>
          <w:bCs w:val="0"/>
          <w:sz w:val="28"/>
          <w:szCs w:val="28"/>
        </w:rPr>
        <w:t xml:space="preserve">Step </w:t>
      </w:r>
      <w:r w:rsidR="0047151C" w:rsidRPr="00BD44E6">
        <w:rPr>
          <w:rStyle w:val="IntenseEmphasis"/>
          <w:b/>
          <w:bCs w:val="0"/>
          <w:sz w:val="28"/>
          <w:szCs w:val="28"/>
        </w:rPr>
        <w:t xml:space="preserve"> 6: Reflect and Share What You Learned</w:t>
      </w:r>
    </w:p>
    <w:p w14:paraId="600DB756" w14:textId="77777777" w:rsidR="00202771" w:rsidRDefault="00202771" w:rsidP="00E66B27">
      <w:pPr>
        <w:pStyle w:val="MSUEArticleSubtitle"/>
        <w:spacing w:before="0" w:after="0"/>
        <w:rPr>
          <w:rStyle w:val="IntenseEmphasis"/>
          <w:b/>
          <w:bCs w:val="0"/>
        </w:rPr>
      </w:pPr>
    </w:p>
    <w:p w14:paraId="40BBE4ED" w14:textId="5190A5AF" w:rsidR="00B33C3E" w:rsidRPr="00E737A7" w:rsidRDefault="00B33C3E" w:rsidP="00B33C3E">
      <w:pPr>
        <w:pStyle w:val="MSUEHighlightboxtext-CYI"/>
        <w:spacing w:before="0" w:after="0" w:line="276" w:lineRule="auto"/>
        <w:jc w:val="center"/>
        <w:rPr>
          <w:rFonts w:eastAsia="Segoe UI"/>
          <w:szCs w:val="22"/>
        </w:rPr>
      </w:pPr>
      <w:r w:rsidRPr="00E737A7">
        <w:rPr>
          <w:rFonts w:eastAsia="Segoe UI"/>
          <w:szCs w:val="22"/>
        </w:rPr>
        <w:t xml:space="preserve">Step </w:t>
      </w:r>
      <w:r w:rsidR="0047151C">
        <w:rPr>
          <w:rFonts w:eastAsia="Segoe UI"/>
          <w:szCs w:val="22"/>
        </w:rPr>
        <w:t>6</w:t>
      </w:r>
      <w:r w:rsidRPr="00E737A7">
        <w:rPr>
          <w:rFonts w:eastAsia="Segoe UI"/>
          <w:szCs w:val="22"/>
        </w:rPr>
        <w:t xml:space="preserve"> </w:t>
      </w:r>
      <w:r>
        <w:rPr>
          <w:rFonts w:eastAsia="Segoe UI"/>
          <w:szCs w:val="22"/>
        </w:rPr>
        <w:t>Guide</w:t>
      </w:r>
      <w:r w:rsidR="001C1544">
        <w:rPr>
          <w:rFonts w:eastAsia="Segoe UI"/>
          <w:szCs w:val="22"/>
        </w:rPr>
        <w:t>: Reflect and Share</w:t>
      </w:r>
    </w:p>
    <w:p w14:paraId="43B5AC26" w14:textId="294B1830" w:rsidR="00BA5AEC" w:rsidRPr="00BD44E6" w:rsidRDefault="00BA5AEC" w:rsidP="00BA5AEC">
      <w:pPr>
        <w:pStyle w:val="Heading1"/>
        <w:spacing w:before="0" w:after="0" w:line="276" w:lineRule="auto"/>
        <w:jc w:val="left"/>
        <w:rPr>
          <w:rStyle w:val="IntenseEmphasis"/>
          <w:b/>
          <w:bCs w:val="0"/>
          <w:sz w:val="28"/>
          <w:szCs w:val="28"/>
        </w:rPr>
      </w:pPr>
      <w:r>
        <w:rPr>
          <w:caps/>
          <w:color w:val="226354" w:themeColor="text2" w:themeTint="E6"/>
          <w:spacing w:val="10"/>
          <w:sz w:val="28"/>
          <w:szCs w:val="28"/>
        </w:rPr>
        <w:drawing>
          <wp:anchor distT="0" distB="0" distL="114300" distR="114300" simplePos="0" relativeHeight="251661312" behindDoc="1" locked="0" layoutInCell="1" allowOverlap="1" wp14:anchorId="256C1302" wp14:editId="1DB88916">
            <wp:simplePos x="0" y="0"/>
            <wp:positionH relativeFrom="margin">
              <wp:align>right</wp:align>
            </wp:positionH>
            <wp:positionV relativeFrom="paragraph">
              <wp:posOffset>3175</wp:posOffset>
            </wp:positionV>
            <wp:extent cx="3200400" cy="3200400"/>
            <wp:effectExtent l="0" t="0" r="0" b="0"/>
            <wp:wrapTight wrapText="bothSides">
              <wp:wrapPolygon edited="0">
                <wp:start x="0" y="0"/>
                <wp:lineTo x="0" y="21471"/>
                <wp:lineTo x="21471" y="21471"/>
                <wp:lineTo x="21471" y="0"/>
                <wp:lineTo x="0" y="0"/>
              </wp:wrapPolygon>
            </wp:wrapTight>
            <wp:docPr id="476296204" name="Picture 13" descr="Diagram illustrating a 6-step community change model with six colored segments arranged in a circular flowchart, each labeled with a step number, title, icon, and description. Step 6: Reflect and Share What You Learned is emphasized with a bol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96204" name="Picture 13" descr="Diagram illustrating a 6-step community change model with six colored segments arranged in a circular flowchart, each labeled with a step number, title, icon, and description. Step 6: Reflect and Share What You Learned is emphasized with a bolder colo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14:sizeRelH relativeFrom="page">
              <wp14:pctWidth>0</wp14:pctWidth>
            </wp14:sizeRelH>
            <wp14:sizeRelV relativeFrom="page">
              <wp14:pctHeight>0</wp14:pctHeight>
            </wp14:sizeRelV>
          </wp:anchor>
        </w:drawing>
      </w:r>
    </w:p>
    <w:p w14:paraId="4FB6B004" w14:textId="77777777" w:rsidR="00BA5AEC" w:rsidRPr="00E737A7" w:rsidRDefault="00BA5AEC" w:rsidP="00BA5AEC">
      <w:pPr>
        <w:spacing w:after="0" w:line="276" w:lineRule="auto"/>
        <w:rPr>
          <w:rFonts w:asciiTheme="minorHAnsi" w:eastAsia="Segoe UI" w:hAnsiTheme="minorHAnsi" w:cstheme="minorHAnsi"/>
          <w:szCs w:val="22"/>
        </w:rPr>
      </w:pPr>
      <w:r w:rsidRPr="00E737A7">
        <w:rPr>
          <w:rFonts w:asciiTheme="minorHAnsi" w:eastAsia="Segoe UI" w:hAnsiTheme="minorHAnsi" w:cstheme="minorHAnsi"/>
          <w:i/>
          <w:iCs/>
          <w:szCs w:val="22"/>
        </w:rPr>
        <w:t>Community Champions</w:t>
      </w:r>
      <w:r w:rsidRPr="00E737A7">
        <w:rPr>
          <w:rFonts w:asciiTheme="minorHAnsi" w:eastAsia="Segoe UI" w:hAnsiTheme="minorHAnsi" w:cstheme="minorHAnsi"/>
          <w:szCs w:val="22"/>
        </w:rPr>
        <w:t xml:space="preserve"> </w:t>
      </w:r>
      <w:r w:rsidRPr="00E737A7">
        <w:rPr>
          <w:rFonts w:asciiTheme="minorHAnsi" w:eastAsia="Segoe UI" w:hAnsiTheme="minorHAnsi" w:cstheme="minorHAnsi"/>
          <w:i/>
          <w:iCs/>
          <w:szCs w:val="22"/>
        </w:rPr>
        <w:t>often help share the story and celebrate progress.</w:t>
      </w:r>
    </w:p>
    <w:p w14:paraId="2E8B76DA" w14:textId="77777777" w:rsidR="00BA5AEC" w:rsidRDefault="00BA5AEC" w:rsidP="00BA5AEC">
      <w:pPr>
        <w:spacing w:after="0" w:line="276" w:lineRule="auto"/>
        <w:rPr>
          <w:rFonts w:asciiTheme="minorHAnsi" w:eastAsia="Segoe UI" w:hAnsiTheme="minorHAnsi" w:cstheme="minorHAnsi"/>
          <w:szCs w:val="22"/>
        </w:rPr>
      </w:pPr>
    </w:p>
    <w:p w14:paraId="375B442A" w14:textId="77777777" w:rsidR="00BA5AEC" w:rsidRDefault="00BA5AEC" w:rsidP="00BA5AEC">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This step is about looking back and telling the story of what changed. With your team, take time to think about what actions were put into place, what difference those changes made, and what you learned along the way. Taking time to reflect helps everyone see the impact of the work and appreciate the effort it has taken to make the change happen. Reflection can also help you understand what to keep doing, what to adjust, and what new opportunities might exist. </w:t>
      </w:r>
    </w:p>
    <w:p w14:paraId="4352D739" w14:textId="77777777" w:rsidR="00BA5AEC" w:rsidRPr="00E737A7" w:rsidRDefault="00BA5AEC" w:rsidP="00BA5AEC">
      <w:pPr>
        <w:spacing w:after="0" w:line="276" w:lineRule="auto"/>
        <w:rPr>
          <w:rFonts w:asciiTheme="minorHAnsi" w:eastAsia="Segoe UI" w:hAnsiTheme="minorHAnsi" w:cstheme="minorHAnsi"/>
          <w:szCs w:val="22"/>
        </w:rPr>
      </w:pPr>
    </w:p>
    <w:p w14:paraId="5C1788FC" w14:textId="77777777" w:rsidR="00BA5AEC" w:rsidRPr="00E737A7" w:rsidRDefault="00BA5AEC" w:rsidP="00BA5AEC">
      <w:pPr>
        <w:pStyle w:val="Heading3"/>
        <w:spacing w:before="0" w:line="276" w:lineRule="auto"/>
        <w:rPr>
          <w:rFonts w:eastAsia="Segoe UI" w:cstheme="minorHAnsi"/>
          <w:b/>
          <w:bCs/>
        </w:rPr>
      </w:pPr>
      <w:r w:rsidRPr="00E737A7">
        <w:rPr>
          <w:rFonts w:eastAsia="Segoe UI" w:cstheme="minorHAnsi"/>
          <w:b/>
          <w:bCs/>
        </w:rPr>
        <w:t>Questions to guide reflection</w:t>
      </w:r>
    </w:p>
    <w:p w14:paraId="0DEF1F3D" w14:textId="77777777" w:rsidR="00BA5AEC" w:rsidRDefault="00BA5AEC" w:rsidP="00BA5AEC">
      <w:pPr>
        <w:spacing w:after="0" w:line="276" w:lineRule="auto"/>
        <w:rPr>
          <w:rFonts w:asciiTheme="minorHAnsi" w:eastAsia="Segoe UI" w:hAnsiTheme="minorHAnsi" w:cstheme="minorHAnsi"/>
          <w:szCs w:val="22"/>
        </w:rPr>
      </w:pPr>
    </w:p>
    <w:p w14:paraId="298E2C05" w14:textId="77777777" w:rsidR="00BA5AEC" w:rsidRPr="00261C9F" w:rsidRDefault="00BA5AEC" w:rsidP="00BA5AEC">
      <w:pPr>
        <w:spacing w:after="0" w:line="276" w:lineRule="auto"/>
        <w:rPr>
          <w:rFonts w:asciiTheme="minorHAnsi" w:eastAsia="Segoe UI" w:hAnsiTheme="minorHAnsi" w:cstheme="minorHAnsi"/>
          <w:b/>
          <w:bCs/>
          <w:szCs w:val="22"/>
        </w:rPr>
      </w:pPr>
      <w:r w:rsidRPr="00261C9F">
        <w:rPr>
          <w:rFonts w:asciiTheme="minorHAnsi" w:eastAsia="Segoe UI" w:hAnsiTheme="minorHAnsi" w:cstheme="minorHAnsi"/>
          <w:b/>
          <w:bCs/>
          <w:szCs w:val="22"/>
        </w:rPr>
        <w:t>Ask questions like:</w:t>
      </w:r>
    </w:p>
    <w:p w14:paraId="4E3B92E2" w14:textId="77777777" w:rsidR="00BA5AEC" w:rsidRPr="00261C9F" w:rsidRDefault="00BA5AEC" w:rsidP="00BA5AEC">
      <w:pPr>
        <w:pStyle w:val="ListParagraph"/>
        <w:widowControl/>
        <w:numPr>
          <w:ilvl w:val="0"/>
          <w:numId w:val="42"/>
        </w:numPr>
        <w:spacing w:after="0" w:line="276" w:lineRule="auto"/>
        <w:ind w:left="360"/>
        <w:contextualSpacing/>
        <w:rPr>
          <w:rFonts w:asciiTheme="minorHAnsi" w:eastAsia="Segoe UI" w:hAnsiTheme="minorHAnsi" w:cstheme="minorHAnsi"/>
          <w:szCs w:val="22"/>
        </w:rPr>
      </w:pPr>
      <w:r w:rsidRPr="00261C9F">
        <w:rPr>
          <w:rFonts w:asciiTheme="minorHAnsi" w:eastAsia="Segoe UI" w:hAnsiTheme="minorHAnsi" w:cstheme="minorHAnsi"/>
          <w:szCs w:val="22"/>
        </w:rPr>
        <w:t>What changed because of this work?</w:t>
      </w:r>
    </w:p>
    <w:p w14:paraId="5E7EC47D" w14:textId="77777777" w:rsidR="00BA5AEC" w:rsidRPr="00261C9F" w:rsidRDefault="00BA5AEC" w:rsidP="00BA5AEC">
      <w:pPr>
        <w:pStyle w:val="ListParagraph"/>
        <w:widowControl/>
        <w:numPr>
          <w:ilvl w:val="0"/>
          <w:numId w:val="42"/>
        </w:numPr>
        <w:spacing w:after="0" w:line="276" w:lineRule="auto"/>
        <w:ind w:left="360"/>
        <w:contextualSpacing/>
        <w:rPr>
          <w:rFonts w:asciiTheme="minorHAnsi" w:eastAsia="Segoe UI" w:hAnsiTheme="minorHAnsi" w:cstheme="minorHAnsi"/>
          <w:szCs w:val="22"/>
        </w:rPr>
      </w:pPr>
      <w:r w:rsidRPr="00261C9F">
        <w:rPr>
          <w:rFonts w:asciiTheme="minorHAnsi" w:eastAsia="Segoe UI" w:hAnsiTheme="minorHAnsi" w:cstheme="minorHAnsi"/>
          <w:szCs w:val="22"/>
        </w:rPr>
        <w:t>How did these changes affect people day to day?</w:t>
      </w:r>
    </w:p>
    <w:p w14:paraId="4044C7D3" w14:textId="77777777" w:rsidR="00BA5AEC" w:rsidRPr="00261C9F" w:rsidRDefault="00BA5AEC" w:rsidP="00BA5AEC">
      <w:pPr>
        <w:pStyle w:val="ListParagraph"/>
        <w:widowControl/>
        <w:numPr>
          <w:ilvl w:val="0"/>
          <w:numId w:val="42"/>
        </w:numPr>
        <w:spacing w:after="0" w:line="276" w:lineRule="auto"/>
        <w:ind w:left="360"/>
        <w:contextualSpacing/>
        <w:rPr>
          <w:rFonts w:asciiTheme="minorHAnsi" w:eastAsia="Segoe UI" w:hAnsiTheme="minorHAnsi" w:cstheme="minorHAnsi"/>
          <w:szCs w:val="22"/>
        </w:rPr>
      </w:pPr>
      <w:r w:rsidRPr="00261C9F">
        <w:rPr>
          <w:rFonts w:asciiTheme="minorHAnsi" w:eastAsia="Segoe UI" w:hAnsiTheme="minorHAnsi" w:cstheme="minorHAnsi"/>
          <w:szCs w:val="22"/>
        </w:rPr>
        <w:t>What worked well, and what was harder than expected?</w:t>
      </w:r>
    </w:p>
    <w:p w14:paraId="29B2D061" w14:textId="77777777" w:rsidR="00BA5AEC" w:rsidRPr="00261C9F" w:rsidRDefault="00BA5AEC" w:rsidP="00BA5AEC">
      <w:pPr>
        <w:pStyle w:val="ListParagraph"/>
        <w:widowControl/>
        <w:numPr>
          <w:ilvl w:val="0"/>
          <w:numId w:val="42"/>
        </w:numPr>
        <w:spacing w:after="0" w:line="276" w:lineRule="auto"/>
        <w:ind w:left="360"/>
        <w:contextualSpacing/>
        <w:rPr>
          <w:rFonts w:asciiTheme="minorHAnsi" w:eastAsia="Segoe UI" w:hAnsiTheme="minorHAnsi" w:cstheme="minorHAnsi"/>
          <w:szCs w:val="22"/>
        </w:rPr>
      </w:pPr>
      <w:r w:rsidRPr="00261C9F">
        <w:rPr>
          <w:rFonts w:asciiTheme="minorHAnsi" w:eastAsia="Segoe UI" w:hAnsiTheme="minorHAnsi" w:cstheme="minorHAnsi"/>
          <w:szCs w:val="22"/>
        </w:rPr>
        <w:t>What would we do the same — or differently — next time?</w:t>
      </w:r>
    </w:p>
    <w:p w14:paraId="4BF0F433" w14:textId="77777777" w:rsidR="00BA5AEC" w:rsidRPr="00261C9F" w:rsidRDefault="00BA5AEC" w:rsidP="00BA5AEC">
      <w:pPr>
        <w:pStyle w:val="ListParagraph"/>
        <w:widowControl/>
        <w:numPr>
          <w:ilvl w:val="0"/>
          <w:numId w:val="42"/>
        </w:numPr>
        <w:spacing w:after="0" w:line="276" w:lineRule="auto"/>
        <w:ind w:left="360"/>
        <w:contextualSpacing/>
        <w:rPr>
          <w:rFonts w:asciiTheme="minorHAnsi" w:eastAsia="Segoe UI" w:hAnsiTheme="minorHAnsi" w:cstheme="minorHAnsi"/>
          <w:szCs w:val="22"/>
        </w:rPr>
      </w:pPr>
      <w:r w:rsidRPr="00261C9F">
        <w:rPr>
          <w:rFonts w:asciiTheme="minorHAnsi" w:eastAsia="Segoe UI" w:hAnsiTheme="minorHAnsi" w:cstheme="minorHAnsi"/>
          <w:szCs w:val="22"/>
        </w:rPr>
        <w:t>What opportunities does this change open for the future?</w:t>
      </w:r>
    </w:p>
    <w:p w14:paraId="75D535FF" w14:textId="77777777" w:rsidR="00BA5AEC" w:rsidRDefault="00BA5AEC" w:rsidP="00BA5AEC">
      <w:pPr>
        <w:spacing w:after="0" w:line="276" w:lineRule="auto"/>
        <w:rPr>
          <w:rFonts w:asciiTheme="minorHAnsi" w:eastAsia="Segoe UI" w:hAnsiTheme="minorHAnsi" w:cstheme="minorHAnsi"/>
          <w:szCs w:val="22"/>
        </w:rPr>
      </w:pPr>
    </w:p>
    <w:p w14:paraId="0F855FF1" w14:textId="77777777" w:rsidR="00BA5AEC" w:rsidRDefault="00BA5AEC" w:rsidP="00BA5AEC">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These questions help your team understand both the results and the process.</w:t>
      </w:r>
    </w:p>
    <w:p w14:paraId="0ABE4E09" w14:textId="77777777" w:rsidR="00BA5AEC" w:rsidRPr="00E737A7" w:rsidRDefault="00BA5AEC" w:rsidP="00BA5AEC">
      <w:pPr>
        <w:spacing w:after="0" w:line="276" w:lineRule="auto"/>
        <w:rPr>
          <w:rFonts w:asciiTheme="minorHAnsi" w:eastAsia="Segoe UI" w:hAnsiTheme="minorHAnsi" w:cstheme="minorHAnsi"/>
          <w:szCs w:val="22"/>
        </w:rPr>
      </w:pPr>
    </w:p>
    <w:p w14:paraId="41C46C90" w14:textId="77777777" w:rsidR="00BA5AEC" w:rsidRPr="00E737A7" w:rsidRDefault="00BA5AEC" w:rsidP="00BA5AEC">
      <w:pPr>
        <w:pStyle w:val="Heading3"/>
        <w:spacing w:before="0" w:line="276" w:lineRule="auto"/>
        <w:rPr>
          <w:rFonts w:eastAsia="Segoe UI" w:cstheme="minorHAnsi"/>
          <w:b/>
          <w:bCs/>
        </w:rPr>
      </w:pPr>
      <w:r w:rsidRPr="00E737A7">
        <w:rPr>
          <w:rFonts w:eastAsia="Segoe UI" w:cstheme="minorHAnsi"/>
          <w:b/>
          <w:bCs/>
        </w:rPr>
        <w:t>Why reflection matters</w:t>
      </w:r>
    </w:p>
    <w:p w14:paraId="27859A1E" w14:textId="77777777" w:rsidR="00BA5AEC" w:rsidRDefault="00BA5AEC" w:rsidP="00BA5AEC">
      <w:pPr>
        <w:spacing w:after="0" w:line="276" w:lineRule="auto"/>
        <w:rPr>
          <w:rFonts w:asciiTheme="minorHAnsi" w:eastAsia="Segoe UI" w:hAnsiTheme="minorHAnsi" w:cstheme="minorHAnsi"/>
          <w:szCs w:val="22"/>
        </w:rPr>
      </w:pPr>
    </w:p>
    <w:p w14:paraId="4B764784" w14:textId="77777777" w:rsidR="00BA5AEC" w:rsidRDefault="00BA5AEC" w:rsidP="00BA5AEC">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Reflection is often skipped, but it is an important part of lasting change. Taking time to acknowledge everyone’s contribution(s) helps people feel valued and keeps them engaged. It also strengthens trust </w:t>
      </w:r>
      <w:r w:rsidRPr="00E737A7">
        <w:rPr>
          <w:rFonts w:asciiTheme="minorHAnsi" w:eastAsia="Segoe UI" w:hAnsiTheme="minorHAnsi" w:cstheme="minorHAnsi"/>
          <w:szCs w:val="22"/>
        </w:rPr>
        <w:lastRenderedPageBreak/>
        <w:t>and ownership, which makes it more likely that successful changes will continue.</w:t>
      </w:r>
      <w:r>
        <w:rPr>
          <w:rFonts w:asciiTheme="minorHAnsi" w:eastAsia="Segoe UI" w:hAnsiTheme="minorHAnsi" w:cstheme="minorHAnsi"/>
          <w:szCs w:val="22"/>
        </w:rPr>
        <w:t xml:space="preserve"> </w:t>
      </w:r>
      <w:r w:rsidRPr="00E737A7">
        <w:rPr>
          <w:rFonts w:asciiTheme="minorHAnsi" w:eastAsia="Segoe UI" w:hAnsiTheme="minorHAnsi" w:cstheme="minorHAnsi"/>
          <w:szCs w:val="22"/>
        </w:rPr>
        <w:t>Reflection can also help your group see new needs, ideas, or opportunities to explore next.</w:t>
      </w:r>
    </w:p>
    <w:p w14:paraId="13A26BE5" w14:textId="77777777" w:rsidR="00BA5AEC" w:rsidRPr="00E737A7" w:rsidRDefault="00BA5AEC" w:rsidP="00BA5AEC">
      <w:pPr>
        <w:spacing w:after="0" w:line="276" w:lineRule="auto"/>
        <w:rPr>
          <w:rFonts w:asciiTheme="minorHAnsi" w:eastAsia="Segoe UI" w:hAnsiTheme="minorHAnsi" w:cstheme="minorHAnsi"/>
          <w:szCs w:val="22"/>
        </w:rPr>
      </w:pPr>
    </w:p>
    <w:p w14:paraId="5911FAF8" w14:textId="77777777" w:rsidR="00BA5AEC" w:rsidRPr="00E737A7" w:rsidRDefault="00BA5AEC" w:rsidP="00BA5AEC">
      <w:pPr>
        <w:pStyle w:val="Heading3"/>
        <w:spacing w:before="0" w:line="276" w:lineRule="auto"/>
        <w:rPr>
          <w:rFonts w:eastAsia="Segoe UI" w:cstheme="minorHAnsi"/>
          <w:b/>
          <w:bCs/>
        </w:rPr>
      </w:pPr>
      <w:r w:rsidRPr="00E737A7">
        <w:rPr>
          <w:rFonts w:eastAsia="Segoe UI" w:cstheme="minorHAnsi"/>
          <w:b/>
          <w:bCs/>
        </w:rPr>
        <w:t>Share your story</w:t>
      </w:r>
    </w:p>
    <w:p w14:paraId="21D5E093" w14:textId="77777777" w:rsidR="00BA5AEC" w:rsidRDefault="00BA5AEC" w:rsidP="00BA5AEC">
      <w:pPr>
        <w:spacing w:after="0" w:line="276" w:lineRule="auto"/>
        <w:rPr>
          <w:rFonts w:asciiTheme="minorHAnsi" w:eastAsia="Segoe UI" w:hAnsiTheme="minorHAnsi" w:cstheme="minorHAnsi"/>
          <w:szCs w:val="22"/>
        </w:rPr>
      </w:pPr>
    </w:p>
    <w:p w14:paraId="25153122" w14:textId="77777777" w:rsidR="00BA5AEC" w:rsidRDefault="00BA5AEC" w:rsidP="00BA5AEC">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Highlighting accomplishments with the wider community can build interest and support for future efforts. Sharing your story helps others see what is possible — and may inspire them to get involved.</w:t>
      </w:r>
    </w:p>
    <w:p w14:paraId="390AB500" w14:textId="77777777" w:rsidR="00BA5AEC" w:rsidRPr="00E737A7" w:rsidRDefault="00BA5AEC" w:rsidP="00BA5AEC">
      <w:pPr>
        <w:spacing w:after="0" w:line="276" w:lineRule="auto"/>
        <w:rPr>
          <w:rFonts w:asciiTheme="minorHAnsi" w:eastAsia="Segoe UI" w:hAnsiTheme="minorHAnsi" w:cstheme="minorHAnsi"/>
          <w:szCs w:val="22"/>
        </w:rPr>
      </w:pPr>
    </w:p>
    <w:p w14:paraId="6ACE9E0F" w14:textId="28B3FA21" w:rsidR="00BA5AEC" w:rsidRPr="00E737A7" w:rsidRDefault="00BA5AEC" w:rsidP="00BA5AEC">
      <w:pPr>
        <w:pStyle w:val="MSUEHighlightboxtext-CYI"/>
        <w:spacing w:before="0" w:after="0" w:line="276" w:lineRule="auto"/>
        <w:jc w:val="center"/>
      </w:pPr>
      <w:r w:rsidRPr="00E737A7">
        <w:t>Step 6 Worksheet</w:t>
      </w:r>
      <w:r w:rsidR="00E1050F">
        <w:t>: Reflect and Share</w:t>
      </w:r>
    </w:p>
    <w:p w14:paraId="13929638" w14:textId="77777777" w:rsidR="00BA5AEC" w:rsidRDefault="00BA5AEC" w:rsidP="00BA5AEC">
      <w:pPr>
        <w:spacing w:after="0" w:line="276" w:lineRule="auto"/>
        <w:rPr>
          <w:rFonts w:asciiTheme="minorHAnsi" w:hAnsiTheme="minorHAnsi" w:cstheme="minorHAnsi"/>
          <w:szCs w:val="22"/>
        </w:rPr>
      </w:pPr>
    </w:p>
    <w:p w14:paraId="7999A40D" w14:textId="77777777" w:rsidR="00BA5AEC" w:rsidRPr="00E737A7" w:rsidRDefault="00BA5AEC" w:rsidP="00BA5AEC">
      <w:pPr>
        <w:spacing w:after="0" w:line="276" w:lineRule="auto"/>
        <w:rPr>
          <w:rFonts w:asciiTheme="minorHAnsi" w:hAnsiTheme="minorHAnsi" w:cstheme="minorHAnsi"/>
          <w:szCs w:val="22"/>
        </w:rPr>
      </w:pPr>
      <w:r w:rsidRPr="00E737A7">
        <w:rPr>
          <w:rFonts w:asciiTheme="minorHAnsi" w:hAnsiTheme="minorHAnsi" w:cstheme="minorHAnsi"/>
          <w:szCs w:val="22"/>
        </w:rPr>
        <w:t xml:space="preserve">Track and reflect on what changed and how to keep success alive. Community Champions help tell the story and celebrate progress. </w:t>
      </w:r>
    </w:p>
    <w:p w14:paraId="16379264" w14:textId="77777777" w:rsidR="00BA5AEC" w:rsidRPr="00E737A7" w:rsidRDefault="00BA5AEC" w:rsidP="00BA5AEC">
      <w:pPr>
        <w:spacing w:after="0" w:line="276" w:lineRule="auto"/>
        <w:rPr>
          <w:rFonts w:asciiTheme="minorHAnsi" w:hAnsiTheme="minorHAnsi" w:cstheme="minorHAnsi"/>
          <w:b/>
          <w:bCs/>
          <w:szCs w:val="22"/>
        </w:rPr>
      </w:pPr>
    </w:p>
    <w:p w14:paraId="6CF7CFFB" w14:textId="77777777" w:rsidR="00BA5AEC" w:rsidRPr="005C1E53" w:rsidRDefault="00BA5AEC" w:rsidP="00BA5AEC">
      <w:pPr>
        <w:pStyle w:val="MSUESidebarTextnoNoTopRule-CYI"/>
        <w:spacing w:after="0" w:line="276" w:lineRule="auto"/>
        <w:rPr>
          <w:b/>
          <w:bCs/>
        </w:rPr>
      </w:pPr>
      <w:r w:rsidRPr="005C1E53">
        <w:rPr>
          <w:b/>
          <w:bCs/>
        </w:rPr>
        <w:t xml:space="preserve">Success </w:t>
      </w:r>
      <w:r>
        <w:rPr>
          <w:b/>
          <w:bCs/>
        </w:rPr>
        <w:t>t</w:t>
      </w:r>
      <w:r w:rsidRPr="005C1E53">
        <w:rPr>
          <w:b/>
          <w:bCs/>
        </w:rPr>
        <w:t>racking</w:t>
      </w:r>
    </w:p>
    <w:p w14:paraId="79F2BF39" w14:textId="77777777" w:rsidR="00BA5AEC" w:rsidRDefault="00BA5AEC" w:rsidP="00BA5AEC">
      <w:pPr>
        <w:spacing w:after="0" w:line="276" w:lineRule="auto"/>
        <w:rPr>
          <w:rFonts w:asciiTheme="minorHAnsi" w:hAnsiTheme="minorHAnsi" w:cstheme="minorHAnsi"/>
          <w:szCs w:val="22"/>
        </w:rPr>
      </w:pPr>
    </w:p>
    <w:p w14:paraId="709EF566" w14:textId="77777777" w:rsidR="00BA5AEC" w:rsidRPr="00E737A7" w:rsidRDefault="00BA5AEC" w:rsidP="00BA5AEC">
      <w:pPr>
        <w:spacing w:after="0" w:line="276" w:lineRule="auto"/>
        <w:rPr>
          <w:rFonts w:asciiTheme="minorHAnsi" w:hAnsiTheme="minorHAnsi" w:cstheme="minorHAnsi"/>
          <w:szCs w:val="22"/>
        </w:rPr>
      </w:pPr>
      <w:r w:rsidRPr="00E737A7">
        <w:rPr>
          <w:rFonts w:asciiTheme="minorHAnsi" w:hAnsiTheme="minorHAnsi" w:cstheme="minorHAnsi"/>
          <w:szCs w:val="22"/>
        </w:rPr>
        <w:t>Goal:</w:t>
      </w:r>
      <w:r>
        <w:rPr>
          <w:rFonts w:asciiTheme="minorHAnsi" w:hAnsiTheme="minorHAnsi" w:cstheme="minorHAnsi"/>
          <w:szCs w:val="22"/>
        </w:rPr>
        <w:t xml:space="preserve">  </w:t>
      </w:r>
      <w:r w:rsidRPr="00E737A7">
        <w:rPr>
          <w:rFonts w:asciiTheme="minorHAnsi" w:hAnsiTheme="minorHAnsi" w:cstheme="minorHAnsi"/>
          <w:szCs w:val="22"/>
        </w:rPr>
        <w:t>____________________________________________________________________________ </w:t>
      </w:r>
    </w:p>
    <w:p w14:paraId="1D394876" w14:textId="77777777" w:rsidR="00BA5AEC" w:rsidRDefault="00BA5AEC" w:rsidP="00BA5AEC">
      <w:pPr>
        <w:spacing w:after="0" w:line="276" w:lineRule="auto"/>
        <w:rPr>
          <w:rFonts w:asciiTheme="minorHAnsi" w:hAnsiTheme="minorHAnsi" w:cstheme="minorHAnsi"/>
          <w:szCs w:val="22"/>
        </w:rPr>
      </w:pPr>
    </w:p>
    <w:p w14:paraId="399D9AD4" w14:textId="77777777" w:rsidR="00BA5AEC" w:rsidRPr="00E737A7" w:rsidRDefault="00BA5AEC" w:rsidP="00BA5AEC">
      <w:pPr>
        <w:spacing w:after="0" w:line="276" w:lineRule="auto"/>
        <w:rPr>
          <w:rFonts w:asciiTheme="minorHAnsi" w:hAnsiTheme="minorHAnsi" w:cstheme="minorHAnsi"/>
          <w:szCs w:val="22"/>
        </w:rPr>
      </w:pPr>
      <w:r w:rsidRPr="00E737A7">
        <w:rPr>
          <w:rFonts w:asciiTheme="minorHAnsi" w:hAnsiTheme="minorHAnsi" w:cstheme="minorHAnsi"/>
          <w:szCs w:val="22"/>
        </w:rPr>
        <w:t>What has changed in the community because of our work? What did you try, and how did it go? ______________________________________________________________________________________________________________________________________________________________________________________________________________________________________________________</w:t>
      </w:r>
    </w:p>
    <w:p w14:paraId="6E498730" w14:textId="77777777" w:rsidR="00BA5AEC" w:rsidRDefault="00BA5AEC" w:rsidP="00BA5AEC">
      <w:pPr>
        <w:spacing w:after="0" w:line="276" w:lineRule="auto"/>
        <w:rPr>
          <w:rFonts w:asciiTheme="minorHAnsi" w:hAnsiTheme="minorHAnsi" w:cstheme="minorHAnsi"/>
          <w:szCs w:val="22"/>
        </w:rPr>
      </w:pPr>
    </w:p>
    <w:p w14:paraId="15D423EB" w14:textId="77777777" w:rsidR="00BA5AEC" w:rsidRPr="00E737A7" w:rsidRDefault="00BA5AEC" w:rsidP="00BA5AEC">
      <w:pPr>
        <w:spacing w:after="0" w:line="276" w:lineRule="auto"/>
        <w:rPr>
          <w:rFonts w:asciiTheme="minorHAnsi" w:hAnsiTheme="minorHAnsi" w:cstheme="minorHAnsi"/>
          <w:szCs w:val="22"/>
        </w:rPr>
      </w:pPr>
      <w:r w:rsidRPr="00E737A7">
        <w:rPr>
          <w:rFonts w:asciiTheme="minorHAnsi" w:hAnsiTheme="minorHAnsi" w:cstheme="minorHAnsi"/>
          <w:szCs w:val="22"/>
        </w:rPr>
        <w:t>What felt easy? ______________________________________________________________________________________________________________________________________________________________________________________________________________________________________________________</w:t>
      </w:r>
    </w:p>
    <w:p w14:paraId="6CE215D8" w14:textId="77777777" w:rsidR="00B043F5" w:rsidRDefault="00B043F5" w:rsidP="00BA5AEC">
      <w:pPr>
        <w:spacing w:after="0" w:line="276" w:lineRule="auto"/>
        <w:rPr>
          <w:rFonts w:asciiTheme="minorHAnsi" w:hAnsiTheme="minorHAnsi" w:cstheme="minorHAnsi"/>
          <w:szCs w:val="22"/>
        </w:rPr>
      </w:pPr>
    </w:p>
    <w:p w14:paraId="06729C02" w14:textId="4CB59356" w:rsidR="00BA5AEC" w:rsidRPr="00E737A7" w:rsidRDefault="00BA5AEC" w:rsidP="00BA5AEC">
      <w:pPr>
        <w:spacing w:after="0" w:line="276" w:lineRule="auto"/>
        <w:rPr>
          <w:rFonts w:asciiTheme="minorHAnsi" w:hAnsiTheme="minorHAnsi" w:cstheme="minorHAnsi"/>
          <w:szCs w:val="22"/>
        </w:rPr>
      </w:pPr>
      <w:r w:rsidRPr="00E737A7">
        <w:rPr>
          <w:rFonts w:asciiTheme="minorHAnsi" w:hAnsiTheme="minorHAnsi" w:cstheme="minorHAnsi"/>
          <w:szCs w:val="22"/>
        </w:rPr>
        <w:t>What felt challenging?</w:t>
      </w:r>
    </w:p>
    <w:p w14:paraId="75D79D97" w14:textId="77777777" w:rsidR="00BA5AEC" w:rsidRDefault="00BA5AEC" w:rsidP="00BA5AEC">
      <w:r>
        <w:rPr>
          <w:rFonts w:asciiTheme="minorHAnsi" w:hAnsiTheme="minorHAnsi" w:cstheme="minorHAnsi"/>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6BC591C7" w14:textId="77777777" w:rsidR="00BA5AEC" w:rsidRPr="00E737A7" w:rsidRDefault="00BA5AEC" w:rsidP="00BA5AEC">
      <w:pPr>
        <w:spacing w:after="0" w:line="276" w:lineRule="auto"/>
        <w:rPr>
          <w:rFonts w:asciiTheme="minorHAnsi" w:hAnsiTheme="minorHAnsi" w:cstheme="minorHAnsi"/>
          <w:szCs w:val="22"/>
        </w:rPr>
      </w:pPr>
    </w:p>
    <w:p w14:paraId="15767D1A" w14:textId="77777777" w:rsidR="00BA5AEC" w:rsidRPr="005C1E53" w:rsidRDefault="00BA5AEC" w:rsidP="00BA5AEC">
      <w:pPr>
        <w:pStyle w:val="MSUESidebarTextnoNoTopRule-CYI"/>
        <w:spacing w:after="0" w:line="276" w:lineRule="auto"/>
        <w:rPr>
          <w:b/>
          <w:bCs/>
        </w:rPr>
      </w:pPr>
      <w:r w:rsidRPr="005C1E53">
        <w:rPr>
          <w:b/>
          <w:bCs/>
        </w:rPr>
        <w:t xml:space="preserve">Community </w:t>
      </w:r>
      <w:r>
        <w:rPr>
          <w:b/>
          <w:bCs/>
        </w:rPr>
        <w:t>c</w:t>
      </w:r>
      <w:r w:rsidRPr="005C1E53">
        <w:rPr>
          <w:b/>
          <w:bCs/>
        </w:rPr>
        <w:t xml:space="preserve">hampion </w:t>
      </w:r>
      <w:r>
        <w:rPr>
          <w:b/>
          <w:bCs/>
        </w:rPr>
        <w:t>c</w:t>
      </w:r>
      <w:r w:rsidRPr="005C1E53">
        <w:rPr>
          <w:b/>
          <w:bCs/>
        </w:rPr>
        <w:t>ontribution</w:t>
      </w:r>
    </w:p>
    <w:p w14:paraId="7DAA0105" w14:textId="77777777" w:rsidR="00BA5AEC" w:rsidRDefault="00BA5AEC" w:rsidP="00BA5AEC">
      <w:pPr>
        <w:pStyle w:val="ListParagraph"/>
        <w:numPr>
          <w:ilvl w:val="0"/>
          <w:numId w:val="0"/>
        </w:numPr>
        <w:spacing w:after="0" w:line="276" w:lineRule="auto"/>
        <w:ind w:left="360"/>
        <w:rPr>
          <w:rFonts w:asciiTheme="minorHAnsi" w:hAnsiTheme="minorHAnsi" w:cstheme="minorHAnsi"/>
          <w:szCs w:val="22"/>
        </w:rPr>
      </w:pPr>
    </w:p>
    <w:p w14:paraId="7DF60DF4" w14:textId="77777777" w:rsidR="00BA5AEC" w:rsidRPr="007A4960" w:rsidRDefault="00BA5AEC" w:rsidP="00BA5AEC">
      <w:pPr>
        <w:pStyle w:val="ListParagraph"/>
        <w:numPr>
          <w:ilvl w:val="0"/>
          <w:numId w:val="63"/>
        </w:numPr>
        <w:spacing w:after="0" w:line="276" w:lineRule="auto"/>
        <w:rPr>
          <w:rFonts w:asciiTheme="minorHAnsi" w:hAnsiTheme="minorHAnsi" w:cstheme="minorHAnsi"/>
          <w:szCs w:val="22"/>
        </w:rPr>
      </w:pPr>
      <w:r>
        <w:rPr>
          <w:rFonts w:asciiTheme="minorHAnsi" w:hAnsiTheme="minorHAnsi" w:cstheme="minorHAnsi"/>
          <w:szCs w:val="22"/>
        </w:rPr>
        <w:t>C</w:t>
      </w:r>
      <w:r w:rsidRPr="007A4960">
        <w:rPr>
          <w:rFonts w:asciiTheme="minorHAnsi" w:hAnsiTheme="minorHAnsi" w:cstheme="minorHAnsi"/>
          <w:szCs w:val="22"/>
        </w:rPr>
        <w:t>ommunity</w:t>
      </w:r>
      <w:r w:rsidRPr="007A4960">
        <w:rPr>
          <w:rFonts w:asciiTheme="minorHAnsi" w:hAnsiTheme="minorHAnsi" w:cstheme="minorHAnsi"/>
          <w:b/>
          <w:bCs/>
          <w:szCs w:val="22"/>
        </w:rPr>
        <w:t xml:space="preserve"> </w:t>
      </w:r>
      <w:r w:rsidRPr="007A4960">
        <w:rPr>
          <w:rFonts w:asciiTheme="minorHAnsi" w:hAnsiTheme="minorHAnsi" w:cstheme="minorHAnsi"/>
          <w:szCs w:val="22"/>
        </w:rPr>
        <w:t>Champion helped sustain participation</w:t>
      </w:r>
    </w:p>
    <w:p w14:paraId="638254A1" w14:textId="77777777" w:rsidR="00BA5AEC" w:rsidRPr="007A4960" w:rsidRDefault="00BA5AEC" w:rsidP="00BA5AEC">
      <w:pPr>
        <w:pStyle w:val="ListParagraph"/>
        <w:numPr>
          <w:ilvl w:val="0"/>
          <w:numId w:val="63"/>
        </w:numPr>
        <w:spacing w:after="0" w:line="276" w:lineRule="auto"/>
        <w:rPr>
          <w:rFonts w:asciiTheme="minorHAnsi" w:hAnsiTheme="minorHAnsi" w:cstheme="minorHAnsi"/>
          <w:szCs w:val="22"/>
        </w:rPr>
      </w:pPr>
      <w:r w:rsidRPr="007A4960">
        <w:rPr>
          <w:rFonts w:asciiTheme="minorHAnsi" w:hAnsiTheme="minorHAnsi" w:cstheme="minorHAnsi"/>
          <w:szCs w:val="22"/>
        </w:rPr>
        <w:t>Community</w:t>
      </w:r>
      <w:r w:rsidRPr="007A4960">
        <w:rPr>
          <w:rFonts w:asciiTheme="minorHAnsi" w:hAnsiTheme="minorHAnsi" w:cstheme="minorHAnsi"/>
          <w:b/>
          <w:bCs/>
          <w:szCs w:val="22"/>
        </w:rPr>
        <w:t xml:space="preserve"> </w:t>
      </w:r>
      <w:r w:rsidRPr="007A4960">
        <w:rPr>
          <w:rFonts w:asciiTheme="minorHAnsi" w:hAnsiTheme="minorHAnsi" w:cstheme="minorHAnsi"/>
          <w:szCs w:val="22"/>
        </w:rPr>
        <w:t>Champion helped navigate setbacks</w:t>
      </w:r>
    </w:p>
    <w:p w14:paraId="19F5A298" w14:textId="77777777" w:rsidR="00BA5AEC" w:rsidRDefault="00BA5AEC" w:rsidP="00BA5AEC">
      <w:pPr>
        <w:pStyle w:val="ListParagraph"/>
        <w:numPr>
          <w:ilvl w:val="0"/>
          <w:numId w:val="63"/>
        </w:numPr>
        <w:spacing w:after="0" w:line="276" w:lineRule="auto"/>
        <w:rPr>
          <w:rFonts w:asciiTheme="minorHAnsi" w:hAnsiTheme="minorHAnsi" w:cstheme="minorHAnsi"/>
          <w:szCs w:val="22"/>
        </w:rPr>
      </w:pPr>
      <w:r w:rsidRPr="007A4960">
        <w:rPr>
          <w:rFonts w:asciiTheme="minorHAnsi" w:hAnsiTheme="minorHAnsi" w:cstheme="minorHAnsi"/>
          <w:szCs w:val="22"/>
        </w:rPr>
        <w:t>Community</w:t>
      </w:r>
      <w:r w:rsidRPr="007A4960">
        <w:rPr>
          <w:rFonts w:asciiTheme="minorHAnsi" w:hAnsiTheme="minorHAnsi" w:cstheme="minorHAnsi"/>
          <w:b/>
          <w:bCs/>
          <w:szCs w:val="22"/>
        </w:rPr>
        <w:t xml:space="preserve"> </w:t>
      </w:r>
      <w:r w:rsidRPr="007A4960">
        <w:rPr>
          <w:rFonts w:asciiTheme="minorHAnsi" w:hAnsiTheme="minorHAnsi" w:cstheme="minorHAnsi"/>
          <w:szCs w:val="22"/>
        </w:rPr>
        <w:t>Champion helped tell the story and celebrate wins</w:t>
      </w:r>
    </w:p>
    <w:p w14:paraId="2869FECC" w14:textId="77777777" w:rsidR="003D3673" w:rsidRPr="003D3673" w:rsidRDefault="003D3673" w:rsidP="003D3673">
      <w:pPr>
        <w:spacing w:after="0" w:line="276" w:lineRule="auto"/>
        <w:rPr>
          <w:rFonts w:asciiTheme="minorHAnsi" w:hAnsiTheme="minorHAnsi" w:cstheme="minorHAnsi"/>
          <w:szCs w:val="22"/>
        </w:rPr>
      </w:pPr>
    </w:p>
    <w:p w14:paraId="7F6B6F97" w14:textId="77777777" w:rsidR="00BA5AEC" w:rsidRDefault="00BA5AEC" w:rsidP="00BA5AEC">
      <w:pPr>
        <w:spacing w:after="0" w:line="276" w:lineRule="auto"/>
        <w:rPr>
          <w:rFonts w:asciiTheme="minorHAnsi" w:hAnsiTheme="minorHAnsi" w:cstheme="minorHAnsi"/>
          <w:b/>
          <w:bCs/>
          <w:szCs w:val="22"/>
        </w:rPr>
      </w:pPr>
    </w:p>
    <w:p w14:paraId="57A4F3E8" w14:textId="77777777" w:rsidR="00BA5AEC" w:rsidRPr="005C1E53" w:rsidRDefault="00BA5AEC" w:rsidP="00BA5AEC">
      <w:pPr>
        <w:pStyle w:val="MSUESidebarTextnoNoTopRule-CYI"/>
        <w:spacing w:after="0" w:line="276" w:lineRule="auto"/>
        <w:rPr>
          <w:b/>
          <w:bCs/>
        </w:rPr>
      </w:pPr>
      <w:r w:rsidRPr="005C1E53">
        <w:rPr>
          <w:b/>
          <w:bCs/>
        </w:rPr>
        <w:t>What is ONE sign it worked? </w:t>
      </w:r>
    </w:p>
    <w:p w14:paraId="64244348" w14:textId="77777777" w:rsidR="003D3673" w:rsidRDefault="003D3673" w:rsidP="00BA5AEC">
      <w:pPr>
        <w:spacing w:after="0" w:line="276" w:lineRule="auto"/>
        <w:rPr>
          <w:rFonts w:asciiTheme="minorHAnsi" w:hAnsiTheme="minorHAnsi" w:cstheme="minorHAnsi"/>
          <w:szCs w:val="22"/>
        </w:rPr>
      </w:pPr>
    </w:p>
    <w:p w14:paraId="742E4BBD" w14:textId="633ADC5A" w:rsidR="00BA5AEC" w:rsidRPr="003D337B" w:rsidRDefault="00BA5AEC" w:rsidP="00BA5AEC">
      <w:pPr>
        <w:spacing w:after="0" w:line="276" w:lineRule="auto"/>
        <w:rPr>
          <w:rFonts w:asciiTheme="minorHAnsi" w:hAnsiTheme="minorHAnsi" w:cstheme="minorHAnsi"/>
          <w:szCs w:val="22"/>
        </w:rPr>
      </w:pPr>
      <w:r>
        <w:rPr>
          <w:rFonts w:asciiTheme="minorHAnsi" w:hAnsiTheme="minorHAnsi" w:cstheme="minorHAnsi"/>
          <w:szCs w:val="22"/>
        </w:rPr>
        <w:t>Choose all that apply:</w:t>
      </w:r>
    </w:p>
    <w:p w14:paraId="2F1C8161" w14:textId="77777777" w:rsidR="00BA5AEC" w:rsidRPr="003D337B" w:rsidRDefault="00BA5AEC" w:rsidP="00BA5AEC">
      <w:pPr>
        <w:pStyle w:val="ListParagraph"/>
        <w:numPr>
          <w:ilvl w:val="0"/>
          <w:numId w:val="64"/>
        </w:numPr>
        <w:spacing w:after="0" w:line="276" w:lineRule="auto"/>
        <w:rPr>
          <w:rFonts w:asciiTheme="minorHAnsi" w:hAnsiTheme="minorHAnsi" w:cstheme="minorHAnsi"/>
          <w:szCs w:val="22"/>
        </w:rPr>
      </w:pPr>
      <w:r w:rsidRPr="003D337B">
        <w:rPr>
          <w:rFonts w:asciiTheme="minorHAnsi" w:hAnsiTheme="minorHAnsi" w:cstheme="minorHAnsi"/>
          <w:szCs w:val="22"/>
        </w:rPr>
        <w:t>Participation increases </w:t>
      </w:r>
    </w:p>
    <w:p w14:paraId="739C397B" w14:textId="77777777" w:rsidR="00BA5AEC" w:rsidRPr="003D337B" w:rsidRDefault="00BA5AEC" w:rsidP="00BA5AEC">
      <w:pPr>
        <w:pStyle w:val="ListParagraph"/>
        <w:numPr>
          <w:ilvl w:val="0"/>
          <w:numId w:val="64"/>
        </w:numPr>
        <w:spacing w:after="0" w:line="276" w:lineRule="auto"/>
        <w:rPr>
          <w:rFonts w:asciiTheme="minorHAnsi" w:hAnsiTheme="minorHAnsi" w:cstheme="minorHAnsi"/>
          <w:szCs w:val="22"/>
        </w:rPr>
      </w:pPr>
      <w:r w:rsidRPr="003D337B">
        <w:rPr>
          <w:rFonts w:asciiTheme="minorHAnsi" w:hAnsiTheme="minorHAnsi" w:cstheme="minorHAnsi"/>
          <w:szCs w:val="22"/>
        </w:rPr>
        <w:t>Daily routines feel smoother / fewer problems come up </w:t>
      </w:r>
    </w:p>
    <w:p w14:paraId="4B561C51" w14:textId="77777777" w:rsidR="00BA5AEC" w:rsidRPr="003D337B" w:rsidRDefault="00BA5AEC" w:rsidP="00BA5AEC">
      <w:pPr>
        <w:pStyle w:val="ListParagraph"/>
        <w:numPr>
          <w:ilvl w:val="0"/>
          <w:numId w:val="64"/>
        </w:numPr>
        <w:spacing w:after="0" w:line="276" w:lineRule="auto"/>
        <w:rPr>
          <w:rFonts w:asciiTheme="minorHAnsi" w:hAnsiTheme="minorHAnsi" w:cstheme="minorHAnsi"/>
          <w:szCs w:val="22"/>
        </w:rPr>
      </w:pPr>
      <w:r w:rsidRPr="003D337B">
        <w:rPr>
          <w:rFonts w:asciiTheme="minorHAnsi" w:hAnsiTheme="minorHAnsi" w:cstheme="minorHAnsi"/>
          <w:szCs w:val="22"/>
        </w:rPr>
        <w:t>Staff report it feels easier or more supported </w:t>
      </w:r>
    </w:p>
    <w:p w14:paraId="41893A59" w14:textId="77777777" w:rsidR="00BA5AEC" w:rsidRPr="003D337B" w:rsidRDefault="00BA5AEC" w:rsidP="00BA5AEC">
      <w:pPr>
        <w:pStyle w:val="ListParagraph"/>
        <w:numPr>
          <w:ilvl w:val="0"/>
          <w:numId w:val="64"/>
        </w:numPr>
        <w:spacing w:after="0" w:line="276" w:lineRule="auto"/>
        <w:rPr>
          <w:rFonts w:asciiTheme="minorHAnsi" w:hAnsiTheme="minorHAnsi" w:cstheme="minorHAnsi"/>
          <w:szCs w:val="22"/>
        </w:rPr>
      </w:pPr>
      <w:r w:rsidRPr="003D337B">
        <w:rPr>
          <w:rFonts w:asciiTheme="minorHAnsi" w:hAnsiTheme="minorHAnsi" w:cstheme="minorHAnsi"/>
          <w:szCs w:val="22"/>
        </w:rPr>
        <w:t>Participants/families report benefits </w:t>
      </w:r>
    </w:p>
    <w:p w14:paraId="489049E3" w14:textId="77777777" w:rsidR="00BA5AEC" w:rsidRPr="003D337B" w:rsidRDefault="00BA5AEC" w:rsidP="00BA5AEC">
      <w:pPr>
        <w:pStyle w:val="ListParagraph"/>
        <w:numPr>
          <w:ilvl w:val="0"/>
          <w:numId w:val="64"/>
        </w:numPr>
        <w:spacing w:after="0" w:line="276" w:lineRule="auto"/>
        <w:rPr>
          <w:rFonts w:asciiTheme="minorHAnsi" w:hAnsiTheme="minorHAnsi" w:cstheme="minorHAnsi"/>
          <w:szCs w:val="22"/>
        </w:rPr>
      </w:pPr>
      <w:r w:rsidRPr="003D337B">
        <w:rPr>
          <w:rFonts w:asciiTheme="minorHAnsi" w:hAnsiTheme="minorHAnsi" w:cstheme="minorHAnsi"/>
          <w:szCs w:val="22"/>
        </w:rPr>
        <w:t>More consistent implementation across staff/site </w:t>
      </w:r>
    </w:p>
    <w:p w14:paraId="626F7655" w14:textId="77777777" w:rsidR="00BA5AEC" w:rsidRDefault="00BA5AEC" w:rsidP="00BA5AEC">
      <w:pPr>
        <w:pStyle w:val="ListParagraph"/>
        <w:numPr>
          <w:ilvl w:val="0"/>
          <w:numId w:val="64"/>
        </w:numPr>
        <w:spacing w:after="0" w:line="276" w:lineRule="auto"/>
        <w:rPr>
          <w:rFonts w:asciiTheme="minorHAnsi" w:hAnsiTheme="minorHAnsi" w:cstheme="minorHAnsi"/>
          <w:szCs w:val="22"/>
        </w:rPr>
      </w:pPr>
      <w:r w:rsidRPr="003D337B">
        <w:rPr>
          <w:rFonts w:asciiTheme="minorHAnsi" w:hAnsiTheme="minorHAnsi" w:cstheme="minorHAnsi"/>
          <w:szCs w:val="22"/>
        </w:rPr>
        <w:t>Other: _______________________________________________________________________ </w:t>
      </w:r>
    </w:p>
    <w:p w14:paraId="691B9828" w14:textId="77777777" w:rsidR="00BA5AEC" w:rsidRPr="003D337B" w:rsidRDefault="00BA5AEC" w:rsidP="00BA5AEC">
      <w:pPr>
        <w:pStyle w:val="ListParagraph"/>
        <w:numPr>
          <w:ilvl w:val="0"/>
          <w:numId w:val="0"/>
        </w:numPr>
        <w:spacing w:after="0" w:line="276" w:lineRule="auto"/>
        <w:ind w:left="360"/>
        <w:rPr>
          <w:rFonts w:asciiTheme="minorHAnsi" w:hAnsiTheme="minorHAnsi" w:cstheme="minorHAnsi"/>
          <w:szCs w:val="22"/>
        </w:rPr>
      </w:pPr>
    </w:p>
    <w:p w14:paraId="62A92B58" w14:textId="77777777" w:rsidR="00BA5AEC" w:rsidRDefault="00BA5AEC" w:rsidP="00BA5AEC">
      <w:pPr>
        <w:pStyle w:val="MSUEHeading1"/>
        <w:spacing w:before="0" w:after="0" w:line="276" w:lineRule="auto"/>
      </w:pPr>
      <w:r>
        <w:t>Success Tracking</w:t>
      </w:r>
    </w:p>
    <w:p w14:paraId="0EF0AFA1" w14:textId="77777777" w:rsidR="00BA5AEC" w:rsidRPr="00E737A7" w:rsidRDefault="00BA5AEC" w:rsidP="00BA5AEC">
      <w:pPr>
        <w:pStyle w:val="MSUEHeading1"/>
        <w:spacing w:before="0" w:after="0" w:line="276" w:lineRule="auto"/>
        <w:rPr>
          <w:sz w:val="22"/>
        </w:rPr>
      </w:pPr>
    </w:p>
    <w:tbl>
      <w:tblPr>
        <w:tblStyle w:val="TableGrid"/>
        <w:tblW w:w="0" w:type="auto"/>
        <w:tblLook w:val="04A0" w:firstRow="1" w:lastRow="0" w:firstColumn="1" w:lastColumn="0" w:noHBand="0" w:noVBand="1"/>
      </w:tblPr>
      <w:tblGrid>
        <w:gridCol w:w="2640"/>
        <w:gridCol w:w="2636"/>
        <w:gridCol w:w="2553"/>
        <w:gridCol w:w="2218"/>
      </w:tblGrid>
      <w:tr w:rsidR="00BA5AEC" w:rsidRPr="00E737A7" w14:paraId="762EE8FF" w14:textId="77777777" w:rsidTr="00502C9C">
        <w:trPr>
          <w:trHeight w:val="373"/>
        </w:trPr>
        <w:tc>
          <w:tcPr>
            <w:tcW w:w="2640" w:type="dxa"/>
            <w:shd w:val="clear" w:color="auto" w:fill="BFD090" w:themeFill="accent1" w:themeFillTint="99"/>
          </w:tcPr>
          <w:p w14:paraId="428E731A" w14:textId="77777777" w:rsidR="00BA5AEC" w:rsidRPr="00C778AE" w:rsidRDefault="00BA5AEC" w:rsidP="00502C9C">
            <w:pPr>
              <w:spacing w:after="0" w:line="276" w:lineRule="auto"/>
              <w:jc w:val="center"/>
              <w:rPr>
                <w:rFonts w:asciiTheme="minorHAnsi" w:hAnsiTheme="minorHAnsi" w:cstheme="minorHAnsi"/>
                <w:b/>
                <w:bCs/>
                <w:szCs w:val="22"/>
              </w:rPr>
            </w:pPr>
            <w:r w:rsidRPr="00C778AE">
              <w:rPr>
                <w:rFonts w:asciiTheme="minorHAnsi" w:hAnsiTheme="minorHAnsi" w:cstheme="minorHAnsi"/>
                <w:b/>
                <w:bCs/>
                <w:szCs w:val="22"/>
              </w:rPr>
              <w:t>Tracking Question</w:t>
            </w:r>
          </w:p>
        </w:tc>
        <w:tc>
          <w:tcPr>
            <w:tcW w:w="2636" w:type="dxa"/>
            <w:shd w:val="clear" w:color="auto" w:fill="BFD090" w:themeFill="accent1" w:themeFillTint="99"/>
          </w:tcPr>
          <w:p w14:paraId="6DE28E73" w14:textId="77777777" w:rsidR="00BA5AEC" w:rsidRPr="00C778AE" w:rsidRDefault="00BA5AEC" w:rsidP="00502C9C">
            <w:pPr>
              <w:spacing w:after="0" w:line="276" w:lineRule="auto"/>
              <w:jc w:val="center"/>
              <w:rPr>
                <w:rFonts w:asciiTheme="minorHAnsi" w:hAnsiTheme="minorHAnsi" w:cstheme="minorHAnsi"/>
                <w:b/>
                <w:bCs/>
                <w:szCs w:val="22"/>
              </w:rPr>
            </w:pPr>
            <w:r w:rsidRPr="00C778AE">
              <w:rPr>
                <w:rFonts w:asciiTheme="minorHAnsi" w:hAnsiTheme="minorHAnsi" w:cstheme="minorHAnsi"/>
                <w:b/>
                <w:bCs/>
                <w:szCs w:val="22"/>
              </w:rPr>
              <w:t>Gathering Information</w:t>
            </w:r>
          </w:p>
        </w:tc>
        <w:tc>
          <w:tcPr>
            <w:tcW w:w="2553" w:type="dxa"/>
            <w:shd w:val="clear" w:color="auto" w:fill="BFD090" w:themeFill="accent1" w:themeFillTint="99"/>
          </w:tcPr>
          <w:p w14:paraId="277FC219" w14:textId="77777777" w:rsidR="00BA5AEC" w:rsidRPr="00C778AE" w:rsidRDefault="00BA5AEC" w:rsidP="00502C9C">
            <w:pPr>
              <w:spacing w:after="0" w:line="276" w:lineRule="auto"/>
              <w:jc w:val="center"/>
              <w:rPr>
                <w:rFonts w:asciiTheme="minorHAnsi" w:hAnsiTheme="minorHAnsi" w:cstheme="minorHAnsi"/>
                <w:b/>
                <w:bCs/>
                <w:szCs w:val="22"/>
              </w:rPr>
            </w:pPr>
            <w:r w:rsidRPr="00C778AE">
              <w:rPr>
                <w:rFonts w:asciiTheme="minorHAnsi" w:hAnsiTheme="minorHAnsi" w:cstheme="minorHAnsi"/>
                <w:b/>
                <w:bCs/>
                <w:szCs w:val="22"/>
              </w:rPr>
              <w:t>Summarizing</w:t>
            </w:r>
          </w:p>
        </w:tc>
        <w:tc>
          <w:tcPr>
            <w:tcW w:w="2218" w:type="dxa"/>
            <w:shd w:val="clear" w:color="auto" w:fill="BFD090" w:themeFill="accent1" w:themeFillTint="99"/>
          </w:tcPr>
          <w:p w14:paraId="6B45F758" w14:textId="77777777" w:rsidR="00BA5AEC" w:rsidRPr="00C778AE" w:rsidRDefault="00BA5AEC" w:rsidP="00502C9C">
            <w:pPr>
              <w:spacing w:after="0" w:line="276" w:lineRule="auto"/>
              <w:jc w:val="center"/>
              <w:rPr>
                <w:rFonts w:asciiTheme="minorHAnsi" w:hAnsiTheme="minorHAnsi" w:cstheme="minorHAnsi"/>
                <w:b/>
                <w:bCs/>
                <w:szCs w:val="22"/>
              </w:rPr>
            </w:pPr>
            <w:r w:rsidRPr="00C778AE">
              <w:rPr>
                <w:rFonts w:asciiTheme="minorHAnsi" w:hAnsiTheme="minorHAnsi" w:cstheme="minorHAnsi"/>
                <w:b/>
                <w:bCs/>
                <w:szCs w:val="22"/>
              </w:rPr>
              <w:t>Reflection</w:t>
            </w:r>
          </w:p>
        </w:tc>
      </w:tr>
      <w:tr w:rsidR="00BA5AEC" w:rsidRPr="00E737A7" w14:paraId="2065DFA7" w14:textId="77777777" w:rsidTr="00502C9C">
        <w:trPr>
          <w:trHeight w:val="1169"/>
        </w:trPr>
        <w:tc>
          <w:tcPr>
            <w:tcW w:w="2640" w:type="dxa"/>
          </w:tcPr>
          <w:p w14:paraId="00AD6C90" w14:textId="77777777" w:rsidR="00BA5AEC" w:rsidRPr="00E737A7" w:rsidRDefault="00BA5AEC" w:rsidP="00502C9C">
            <w:pPr>
              <w:spacing w:after="0" w:line="276" w:lineRule="auto"/>
              <w:rPr>
                <w:rFonts w:asciiTheme="minorHAnsi" w:hAnsiTheme="minorHAnsi" w:cstheme="minorHAnsi"/>
                <w:szCs w:val="22"/>
              </w:rPr>
            </w:pPr>
            <w:r w:rsidRPr="00E737A7">
              <w:rPr>
                <w:rFonts w:asciiTheme="minorHAnsi" w:hAnsiTheme="minorHAnsi" w:cstheme="minorHAnsi"/>
                <w:szCs w:val="22"/>
              </w:rPr>
              <w:t>What success have you had?</w:t>
            </w:r>
          </w:p>
        </w:tc>
        <w:tc>
          <w:tcPr>
            <w:tcW w:w="2636" w:type="dxa"/>
          </w:tcPr>
          <w:p w14:paraId="182A6F69" w14:textId="77777777" w:rsidR="00BA5AEC" w:rsidRPr="00E737A7" w:rsidRDefault="00BA5AEC" w:rsidP="00502C9C">
            <w:pPr>
              <w:spacing w:after="0" w:line="276" w:lineRule="auto"/>
              <w:rPr>
                <w:rFonts w:asciiTheme="minorHAnsi" w:hAnsiTheme="minorHAnsi" w:cstheme="minorHAnsi"/>
                <w:szCs w:val="22"/>
              </w:rPr>
            </w:pPr>
            <w:r w:rsidRPr="00E737A7">
              <w:rPr>
                <w:rFonts w:asciiTheme="minorHAnsi" w:hAnsiTheme="minorHAnsi" w:cstheme="minorHAnsi"/>
                <w:szCs w:val="22"/>
              </w:rPr>
              <w:t>Participation records, surveys, observations</w:t>
            </w:r>
          </w:p>
          <w:p w14:paraId="2F00D13C" w14:textId="77777777" w:rsidR="00BA5AEC" w:rsidRPr="00E737A7" w:rsidRDefault="00BA5AEC" w:rsidP="00502C9C">
            <w:pPr>
              <w:spacing w:after="0" w:line="276" w:lineRule="auto"/>
              <w:rPr>
                <w:rFonts w:asciiTheme="minorHAnsi" w:hAnsiTheme="minorHAnsi" w:cstheme="minorHAnsi"/>
                <w:szCs w:val="22"/>
              </w:rPr>
            </w:pPr>
          </w:p>
        </w:tc>
        <w:tc>
          <w:tcPr>
            <w:tcW w:w="2553" w:type="dxa"/>
          </w:tcPr>
          <w:p w14:paraId="4D67B1B7" w14:textId="77777777" w:rsidR="00BA5AEC" w:rsidRPr="00E737A7" w:rsidRDefault="00BA5AEC" w:rsidP="00502C9C">
            <w:pPr>
              <w:spacing w:after="0" w:line="276" w:lineRule="auto"/>
              <w:rPr>
                <w:rFonts w:asciiTheme="minorHAnsi" w:hAnsiTheme="minorHAnsi" w:cstheme="minorHAnsi"/>
                <w:szCs w:val="22"/>
              </w:rPr>
            </w:pPr>
            <w:r w:rsidRPr="00E737A7">
              <w:rPr>
                <w:rFonts w:asciiTheme="minorHAnsi" w:hAnsiTheme="minorHAnsi" w:cstheme="minorHAnsi"/>
                <w:szCs w:val="22"/>
              </w:rPr>
              <w:t>How many people attended?</w:t>
            </w:r>
            <w:r>
              <w:rPr>
                <w:rFonts w:asciiTheme="minorHAnsi" w:hAnsiTheme="minorHAnsi" w:cstheme="minorHAnsi"/>
                <w:szCs w:val="22"/>
              </w:rPr>
              <w:t xml:space="preserve"> </w:t>
            </w:r>
            <w:r w:rsidRPr="00E737A7">
              <w:rPr>
                <w:rFonts w:asciiTheme="minorHAnsi" w:hAnsiTheme="minorHAnsi" w:cstheme="minorHAnsi"/>
                <w:szCs w:val="22"/>
              </w:rPr>
              <w:t>What changed?</w:t>
            </w:r>
          </w:p>
          <w:p w14:paraId="1E19A38B" w14:textId="77777777" w:rsidR="00BA5AEC" w:rsidRPr="00E737A7" w:rsidRDefault="00BA5AEC" w:rsidP="00502C9C">
            <w:pPr>
              <w:spacing w:after="0" w:line="276" w:lineRule="auto"/>
              <w:rPr>
                <w:rFonts w:asciiTheme="minorHAnsi" w:hAnsiTheme="minorHAnsi" w:cstheme="minorHAnsi"/>
                <w:szCs w:val="22"/>
              </w:rPr>
            </w:pPr>
          </w:p>
        </w:tc>
        <w:tc>
          <w:tcPr>
            <w:tcW w:w="2218" w:type="dxa"/>
          </w:tcPr>
          <w:p w14:paraId="58A3D66C" w14:textId="77777777" w:rsidR="00BA5AEC" w:rsidRPr="00E737A7" w:rsidRDefault="00BA5AEC" w:rsidP="00502C9C">
            <w:pPr>
              <w:spacing w:after="0" w:line="276" w:lineRule="auto"/>
              <w:rPr>
                <w:rFonts w:asciiTheme="minorHAnsi" w:hAnsiTheme="minorHAnsi" w:cstheme="minorHAnsi"/>
                <w:szCs w:val="22"/>
              </w:rPr>
            </w:pPr>
            <w:r w:rsidRPr="00E737A7">
              <w:rPr>
                <w:rFonts w:asciiTheme="minorHAnsi" w:hAnsiTheme="minorHAnsi" w:cstheme="minorHAnsi"/>
                <w:szCs w:val="22"/>
              </w:rPr>
              <w:t>What worked and why?</w:t>
            </w:r>
            <w:r>
              <w:rPr>
                <w:rFonts w:asciiTheme="minorHAnsi" w:hAnsiTheme="minorHAnsi" w:cstheme="minorHAnsi"/>
                <w:szCs w:val="22"/>
              </w:rPr>
              <w:t xml:space="preserve"> </w:t>
            </w:r>
            <w:r w:rsidRPr="00E737A7">
              <w:rPr>
                <w:rFonts w:asciiTheme="minorHAnsi" w:hAnsiTheme="minorHAnsi" w:cstheme="minorHAnsi"/>
                <w:szCs w:val="22"/>
              </w:rPr>
              <w:t>What still needs attention and improvement?</w:t>
            </w:r>
          </w:p>
        </w:tc>
      </w:tr>
      <w:tr w:rsidR="00BA5AEC" w:rsidRPr="00E737A7" w14:paraId="6CFD58CC" w14:textId="77777777" w:rsidTr="00502C9C">
        <w:trPr>
          <w:trHeight w:val="373"/>
        </w:trPr>
        <w:tc>
          <w:tcPr>
            <w:tcW w:w="2640" w:type="dxa"/>
          </w:tcPr>
          <w:p w14:paraId="7F41CB27" w14:textId="77777777" w:rsidR="00BA5AEC" w:rsidRPr="00E737A7" w:rsidRDefault="00BA5AEC" w:rsidP="00502C9C">
            <w:pPr>
              <w:spacing w:after="0" w:line="276" w:lineRule="auto"/>
              <w:rPr>
                <w:rFonts w:asciiTheme="minorHAnsi" w:hAnsiTheme="minorHAnsi" w:cstheme="minorHAnsi"/>
                <w:szCs w:val="22"/>
              </w:rPr>
            </w:pPr>
          </w:p>
        </w:tc>
        <w:tc>
          <w:tcPr>
            <w:tcW w:w="2636" w:type="dxa"/>
          </w:tcPr>
          <w:p w14:paraId="1A1B8DEF" w14:textId="77777777" w:rsidR="00BA5AEC" w:rsidRPr="00E737A7" w:rsidRDefault="00BA5AEC" w:rsidP="00502C9C">
            <w:pPr>
              <w:spacing w:after="0" w:line="276" w:lineRule="auto"/>
              <w:rPr>
                <w:rFonts w:asciiTheme="minorHAnsi" w:hAnsiTheme="minorHAnsi" w:cstheme="minorHAnsi"/>
                <w:szCs w:val="22"/>
              </w:rPr>
            </w:pPr>
          </w:p>
        </w:tc>
        <w:tc>
          <w:tcPr>
            <w:tcW w:w="2553" w:type="dxa"/>
          </w:tcPr>
          <w:p w14:paraId="2E20B98E" w14:textId="77777777" w:rsidR="00BA5AEC" w:rsidRPr="00E737A7" w:rsidRDefault="00BA5AEC" w:rsidP="00502C9C">
            <w:pPr>
              <w:spacing w:after="0" w:line="276" w:lineRule="auto"/>
              <w:rPr>
                <w:rFonts w:asciiTheme="minorHAnsi" w:hAnsiTheme="minorHAnsi" w:cstheme="minorHAnsi"/>
                <w:szCs w:val="22"/>
              </w:rPr>
            </w:pPr>
          </w:p>
        </w:tc>
        <w:tc>
          <w:tcPr>
            <w:tcW w:w="2218" w:type="dxa"/>
          </w:tcPr>
          <w:p w14:paraId="387B4B1D" w14:textId="77777777" w:rsidR="00BA5AEC" w:rsidRPr="00E737A7" w:rsidRDefault="00BA5AEC" w:rsidP="00502C9C">
            <w:pPr>
              <w:spacing w:after="0" w:line="276" w:lineRule="auto"/>
              <w:rPr>
                <w:rFonts w:asciiTheme="minorHAnsi" w:hAnsiTheme="minorHAnsi" w:cstheme="minorHAnsi"/>
                <w:szCs w:val="22"/>
              </w:rPr>
            </w:pPr>
          </w:p>
        </w:tc>
      </w:tr>
      <w:tr w:rsidR="00BA5AEC" w:rsidRPr="00E737A7" w14:paraId="161351FA" w14:textId="77777777" w:rsidTr="00502C9C">
        <w:trPr>
          <w:trHeight w:val="373"/>
        </w:trPr>
        <w:tc>
          <w:tcPr>
            <w:tcW w:w="2640" w:type="dxa"/>
          </w:tcPr>
          <w:p w14:paraId="4E446BF7" w14:textId="77777777" w:rsidR="00BA5AEC" w:rsidRPr="00E737A7" w:rsidRDefault="00BA5AEC" w:rsidP="00502C9C">
            <w:pPr>
              <w:spacing w:after="0" w:line="276" w:lineRule="auto"/>
              <w:rPr>
                <w:rFonts w:asciiTheme="minorHAnsi" w:hAnsiTheme="minorHAnsi" w:cstheme="minorHAnsi"/>
                <w:szCs w:val="22"/>
              </w:rPr>
            </w:pPr>
          </w:p>
        </w:tc>
        <w:tc>
          <w:tcPr>
            <w:tcW w:w="2636" w:type="dxa"/>
          </w:tcPr>
          <w:p w14:paraId="31EEC543" w14:textId="77777777" w:rsidR="00BA5AEC" w:rsidRPr="00E737A7" w:rsidRDefault="00BA5AEC" w:rsidP="00502C9C">
            <w:pPr>
              <w:spacing w:after="0" w:line="276" w:lineRule="auto"/>
              <w:rPr>
                <w:rFonts w:asciiTheme="minorHAnsi" w:hAnsiTheme="minorHAnsi" w:cstheme="minorHAnsi"/>
                <w:szCs w:val="22"/>
              </w:rPr>
            </w:pPr>
          </w:p>
        </w:tc>
        <w:tc>
          <w:tcPr>
            <w:tcW w:w="2553" w:type="dxa"/>
          </w:tcPr>
          <w:p w14:paraId="30126FB6" w14:textId="77777777" w:rsidR="00BA5AEC" w:rsidRPr="00E737A7" w:rsidRDefault="00BA5AEC" w:rsidP="00502C9C">
            <w:pPr>
              <w:spacing w:after="0" w:line="276" w:lineRule="auto"/>
              <w:rPr>
                <w:rFonts w:asciiTheme="minorHAnsi" w:hAnsiTheme="minorHAnsi" w:cstheme="minorHAnsi"/>
                <w:szCs w:val="22"/>
              </w:rPr>
            </w:pPr>
          </w:p>
        </w:tc>
        <w:tc>
          <w:tcPr>
            <w:tcW w:w="2218" w:type="dxa"/>
          </w:tcPr>
          <w:p w14:paraId="4E5460D3" w14:textId="77777777" w:rsidR="00BA5AEC" w:rsidRPr="00E737A7" w:rsidRDefault="00BA5AEC" w:rsidP="00502C9C">
            <w:pPr>
              <w:spacing w:after="0" w:line="276" w:lineRule="auto"/>
              <w:rPr>
                <w:rFonts w:asciiTheme="minorHAnsi" w:hAnsiTheme="minorHAnsi" w:cstheme="minorHAnsi"/>
                <w:szCs w:val="22"/>
              </w:rPr>
            </w:pPr>
          </w:p>
        </w:tc>
      </w:tr>
      <w:tr w:rsidR="00BA5AEC" w:rsidRPr="00E737A7" w14:paraId="67B46071" w14:textId="77777777" w:rsidTr="00502C9C">
        <w:trPr>
          <w:trHeight w:val="383"/>
        </w:trPr>
        <w:tc>
          <w:tcPr>
            <w:tcW w:w="2640" w:type="dxa"/>
          </w:tcPr>
          <w:p w14:paraId="7E3C96B1" w14:textId="77777777" w:rsidR="00BA5AEC" w:rsidRPr="00E737A7" w:rsidRDefault="00BA5AEC" w:rsidP="00502C9C">
            <w:pPr>
              <w:spacing w:after="0" w:line="276" w:lineRule="auto"/>
              <w:rPr>
                <w:rFonts w:asciiTheme="minorHAnsi" w:hAnsiTheme="minorHAnsi" w:cstheme="minorHAnsi"/>
                <w:szCs w:val="22"/>
              </w:rPr>
            </w:pPr>
          </w:p>
        </w:tc>
        <w:tc>
          <w:tcPr>
            <w:tcW w:w="2636" w:type="dxa"/>
          </w:tcPr>
          <w:p w14:paraId="756E1150" w14:textId="77777777" w:rsidR="00BA5AEC" w:rsidRPr="00E737A7" w:rsidRDefault="00BA5AEC" w:rsidP="00502C9C">
            <w:pPr>
              <w:spacing w:after="0" w:line="276" w:lineRule="auto"/>
              <w:rPr>
                <w:rFonts w:asciiTheme="minorHAnsi" w:hAnsiTheme="minorHAnsi" w:cstheme="minorHAnsi"/>
                <w:szCs w:val="22"/>
              </w:rPr>
            </w:pPr>
          </w:p>
        </w:tc>
        <w:tc>
          <w:tcPr>
            <w:tcW w:w="2553" w:type="dxa"/>
          </w:tcPr>
          <w:p w14:paraId="1A9B2493" w14:textId="77777777" w:rsidR="00BA5AEC" w:rsidRPr="00E737A7" w:rsidRDefault="00BA5AEC" w:rsidP="00502C9C">
            <w:pPr>
              <w:spacing w:after="0" w:line="276" w:lineRule="auto"/>
              <w:rPr>
                <w:rFonts w:asciiTheme="minorHAnsi" w:hAnsiTheme="minorHAnsi" w:cstheme="minorHAnsi"/>
                <w:szCs w:val="22"/>
              </w:rPr>
            </w:pPr>
          </w:p>
        </w:tc>
        <w:tc>
          <w:tcPr>
            <w:tcW w:w="2218" w:type="dxa"/>
          </w:tcPr>
          <w:p w14:paraId="4CD6CE47" w14:textId="77777777" w:rsidR="00BA5AEC" w:rsidRPr="00E737A7" w:rsidRDefault="00BA5AEC" w:rsidP="00502C9C">
            <w:pPr>
              <w:spacing w:after="0" w:line="276" w:lineRule="auto"/>
              <w:rPr>
                <w:rFonts w:asciiTheme="minorHAnsi" w:hAnsiTheme="minorHAnsi" w:cstheme="minorHAnsi"/>
                <w:szCs w:val="22"/>
              </w:rPr>
            </w:pPr>
          </w:p>
        </w:tc>
      </w:tr>
      <w:tr w:rsidR="00BA5AEC" w:rsidRPr="00E737A7" w14:paraId="23230B22" w14:textId="77777777" w:rsidTr="00502C9C">
        <w:trPr>
          <w:trHeight w:val="373"/>
        </w:trPr>
        <w:tc>
          <w:tcPr>
            <w:tcW w:w="2640" w:type="dxa"/>
          </w:tcPr>
          <w:p w14:paraId="0DE4C969" w14:textId="77777777" w:rsidR="00BA5AEC" w:rsidRPr="00E737A7" w:rsidRDefault="00BA5AEC" w:rsidP="00502C9C">
            <w:pPr>
              <w:spacing w:after="0" w:line="276" w:lineRule="auto"/>
              <w:rPr>
                <w:rFonts w:asciiTheme="minorHAnsi" w:hAnsiTheme="minorHAnsi" w:cstheme="minorHAnsi"/>
                <w:szCs w:val="22"/>
              </w:rPr>
            </w:pPr>
          </w:p>
        </w:tc>
        <w:tc>
          <w:tcPr>
            <w:tcW w:w="2636" w:type="dxa"/>
          </w:tcPr>
          <w:p w14:paraId="1D0F8C60" w14:textId="77777777" w:rsidR="00BA5AEC" w:rsidRPr="00E737A7" w:rsidRDefault="00BA5AEC" w:rsidP="00502C9C">
            <w:pPr>
              <w:spacing w:after="0" w:line="276" w:lineRule="auto"/>
              <w:rPr>
                <w:rFonts w:asciiTheme="minorHAnsi" w:hAnsiTheme="minorHAnsi" w:cstheme="minorHAnsi"/>
                <w:szCs w:val="22"/>
              </w:rPr>
            </w:pPr>
          </w:p>
        </w:tc>
        <w:tc>
          <w:tcPr>
            <w:tcW w:w="2553" w:type="dxa"/>
          </w:tcPr>
          <w:p w14:paraId="7889006F" w14:textId="77777777" w:rsidR="00BA5AEC" w:rsidRPr="00E737A7" w:rsidRDefault="00BA5AEC" w:rsidP="00502C9C">
            <w:pPr>
              <w:spacing w:after="0" w:line="276" w:lineRule="auto"/>
              <w:rPr>
                <w:rFonts w:asciiTheme="minorHAnsi" w:hAnsiTheme="minorHAnsi" w:cstheme="minorHAnsi"/>
                <w:szCs w:val="22"/>
              </w:rPr>
            </w:pPr>
          </w:p>
        </w:tc>
        <w:tc>
          <w:tcPr>
            <w:tcW w:w="2218" w:type="dxa"/>
          </w:tcPr>
          <w:p w14:paraId="3AE2A00E" w14:textId="77777777" w:rsidR="00BA5AEC" w:rsidRPr="00E737A7" w:rsidRDefault="00BA5AEC" w:rsidP="00502C9C">
            <w:pPr>
              <w:spacing w:after="0" w:line="276" w:lineRule="auto"/>
              <w:rPr>
                <w:rFonts w:asciiTheme="minorHAnsi" w:hAnsiTheme="minorHAnsi" w:cstheme="minorHAnsi"/>
                <w:szCs w:val="22"/>
              </w:rPr>
            </w:pPr>
          </w:p>
        </w:tc>
      </w:tr>
      <w:tr w:rsidR="00BA5AEC" w:rsidRPr="00E737A7" w14:paraId="47455825" w14:textId="77777777" w:rsidTr="00502C9C">
        <w:trPr>
          <w:trHeight w:val="373"/>
        </w:trPr>
        <w:tc>
          <w:tcPr>
            <w:tcW w:w="2640" w:type="dxa"/>
          </w:tcPr>
          <w:p w14:paraId="126EED39" w14:textId="77777777" w:rsidR="00BA5AEC" w:rsidRPr="00E737A7" w:rsidRDefault="00BA5AEC" w:rsidP="00502C9C">
            <w:pPr>
              <w:spacing w:after="0" w:line="276" w:lineRule="auto"/>
              <w:rPr>
                <w:rFonts w:asciiTheme="minorHAnsi" w:hAnsiTheme="minorHAnsi" w:cstheme="minorHAnsi"/>
                <w:szCs w:val="22"/>
              </w:rPr>
            </w:pPr>
          </w:p>
        </w:tc>
        <w:tc>
          <w:tcPr>
            <w:tcW w:w="2636" w:type="dxa"/>
          </w:tcPr>
          <w:p w14:paraId="448F5D54" w14:textId="77777777" w:rsidR="00BA5AEC" w:rsidRPr="00E737A7" w:rsidRDefault="00BA5AEC" w:rsidP="00502C9C">
            <w:pPr>
              <w:spacing w:after="0" w:line="276" w:lineRule="auto"/>
              <w:rPr>
                <w:rFonts w:asciiTheme="minorHAnsi" w:hAnsiTheme="minorHAnsi" w:cstheme="minorHAnsi"/>
                <w:szCs w:val="22"/>
              </w:rPr>
            </w:pPr>
          </w:p>
        </w:tc>
        <w:tc>
          <w:tcPr>
            <w:tcW w:w="2553" w:type="dxa"/>
          </w:tcPr>
          <w:p w14:paraId="4AFC2D24" w14:textId="77777777" w:rsidR="00BA5AEC" w:rsidRPr="00E737A7" w:rsidRDefault="00BA5AEC" w:rsidP="00502C9C">
            <w:pPr>
              <w:spacing w:after="0" w:line="276" w:lineRule="auto"/>
              <w:rPr>
                <w:rFonts w:asciiTheme="minorHAnsi" w:hAnsiTheme="minorHAnsi" w:cstheme="minorHAnsi"/>
                <w:szCs w:val="22"/>
              </w:rPr>
            </w:pPr>
          </w:p>
        </w:tc>
        <w:tc>
          <w:tcPr>
            <w:tcW w:w="2218" w:type="dxa"/>
          </w:tcPr>
          <w:p w14:paraId="475C9ECF" w14:textId="77777777" w:rsidR="00BA5AEC" w:rsidRPr="00E737A7" w:rsidRDefault="00BA5AEC" w:rsidP="00502C9C">
            <w:pPr>
              <w:spacing w:after="0" w:line="276" w:lineRule="auto"/>
              <w:rPr>
                <w:rFonts w:asciiTheme="minorHAnsi" w:hAnsiTheme="minorHAnsi" w:cstheme="minorHAnsi"/>
                <w:szCs w:val="22"/>
              </w:rPr>
            </w:pPr>
          </w:p>
        </w:tc>
      </w:tr>
      <w:tr w:rsidR="00E1050F" w:rsidRPr="00E737A7" w14:paraId="3541754F" w14:textId="77777777" w:rsidTr="00502C9C">
        <w:trPr>
          <w:trHeight w:val="373"/>
        </w:trPr>
        <w:tc>
          <w:tcPr>
            <w:tcW w:w="2640" w:type="dxa"/>
          </w:tcPr>
          <w:p w14:paraId="2C7A7859" w14:textId="77777777" w:rsidR="00E1050F" w:rsidRPr="00E737A7" w:rsidRDefault="00E1050F" w:rsidP="00502C9C">
            <w:pPr>
              <w:spacing w:after="0" w:line="276" w:lineRule="auto"/>
              <w:rPr>
                <w:rFonts w:asciiTheme="minorHAnsi" w:hAnsiTheme="minorHAnsi" w:cstheme="minorHAnsi"/>
                <w:szCs w:val="22"/>
              </w:rPr>
            </w:pPr>
          </w:p>
        </w:tc>
        <w:tc>
          <w:tcPr>
            <w:tcW w:w="2636" w:type="dxa"/>
          </w:tcPr>
          <w:p w14:paraId="7167BCB4" w14:textId="77777777" w:rsidR="00E1050F" w:rsidRPr="00E737A7" w:rsidRDefault="00E1050F" w:rsidP="00502C9C">
            <w:pPr>
              <w:spacing w:after="0" w:line="276" w:lineRule="auto"/>
              <w:rPr>
                <w:rFonts w:asciiTheme="minorHAnsi" w:hAnsiTheme="minorHAnsi" w:cstheme="minorHAnsi"/>
                <w:szCs w:val="22"/>
              </w:rPr>
            </w:pPr>
          </w:p>
        </w:tc>
        <w:tc>
          <w:tcPr>
            <w:tcW w:w="2553" w:type="dxa"/>
          </w:tcPr>
          <w:p w14:paraId="33BF4572" w14:textId="77777777" w:rsidR="00E1050F" w:rsidRPr="00E737A7" w:rsidRDefault="00E1050F" w:rsidP="00502C9C">
            <w:pPr>
              <w:spacing w:after="0" w:line="276" w:lineRule="auto"/>
              <w:rPr>
                <w:rFonts w:asciiTheme="minorHAnsi" w:hAnsiTheme="minorHAnsi" w:cstheme="minorHAnsi"/>
                <w:szCs w:val="22"/>
              </w:rPr>
            </w:pPr>
          </w:p>
        </w:tc>
        <w:tc>
          <w:tcPr>
            <w:tcW w:w="2218" w:type="dxa"/>
          </w:tcPr>
          <w:p w14:paraId="4BD7EA39" w14:textId="77777777" w:rsidR="00E1050F" w:rsidRPr="00E737A7" w:rsidRDefault="00E1050F" w:rsidP="00502C9C">
            <w:pPr>
              <w:spacing w:after="0" w:line="276" w:lineRule="auto"/>
              <w:rPr>
                <w:rFonts w:asciiTheme="minorHAnsi" w:hAnsiTheme="minorHAnsi" w:cstheme="minorHAnsi"/>
                <w:szCs w:val="22"/>
              </w:rPr>
            </w:pPr>
          </w:p>
        </w:tc>
      </w:tr>
    </w:tbl>
    <w:p w14:paraId="4A536154" w14:textId="6082C63F" w:rsidR="00BA5AEC" w:rsidRPr="00376A3B" w:rsidRDefault="00BA5AEC" w:rsidP="003D3673">
      <w:pPr>
        <w:pStyle w:val="MSUESidebarTextnoNoTopRule-CYI"/>
        <w:spacing w:before="480" w:after="0" w:line="276" w:lineRule="auto"/>
        <w:rPr>
          <w:b/>
          <w:bCs/>
        </w:rPr>
      </w:pPr>
      <w:r w:rsidRPr="00376A3B">
        <w:rPr>
          <w:b/>
          <w:bCs/>
        </w:rPr>
        <w:t>What will you do next? </w:t>
      </w:r>
    </w:p>
    <w:p w14:paraId="7BC99DD7" w14:textId="77777777" w:rsidR="00BA5AEC" w:rsidRDefault="00BA5AEC" w:rsidP="00BA5AEC">
      <w:pPr>
        <w:spacing w:after="0" w:line="276" w:lineRule="auto"/>
        <w:rPr>
          <w:rFonts w:asciiTheme="minorHAnsi" w:hAnsiTheme="minorHAnsi" w:cstheme="minorHAnsi"/>
          <w:szCs w:val="22"/>
        </w:rPr>
      </w:pPr>
    </w:p>
    <w:p w14:paraId="00B94881" w14:textId="77777777" w:rsidR="00BA5AEC" w:rsidRPr="002A0247" w:rsidRDefault="00BA5AEC" w:rsidP="00BA5AEC">
      <w:pPr>
        <w:spacing w:after="0" w:line="276" w:lineRule="auto"/>
        <w:rPr>
          <w:rFonts w:asciiTheme="minorHAnsi" w:hAnsiTheme="minorHAnsi" w:cstheme="minorHAnsi"/>
          <w:szCs w:val="22"/>
        </w:rPr>
      </w:pPr>
      <w:r>
        <w:rPr>
          <w:rFonts w:asciiTheme="minorHAnsi" w:hAnsiTheme="minorHAnsi" w:cstheme="minorHAnsi"/>
          <w:szCs w:val="22"/>
        </w:rPr>
        <w:t>Choose all that apply:</w:t>
      </w:r>
    </w:p>
    <w:p w14:paraId="5F1F3907" w14:textId="77777777" w:rsidR="00BA5AEC" w:rsidRPr="002A0247" w:rsidRDefault="00BA5AEC" w:rsidP="00BA5AEC">
      <w:pPr>
        <w:pStyle w:val="ListParagraph"/>
        <w:numPr>
          <w:ilvl w:val="0"/>
          <w:numId w:val="65"/>
        </w:numPr>
        <w:spacing w:after="0" w:line="276" w:lineRule="auto"/>
        <w:rPr>
          <w:rFonts w:asciiTheme="minorHAnsi" w:hAnsiTheme="minorHAnsi" w:cstheme="minorHAnsi"/>
          <w:szCs w:val="22"/>
        </w:rPr>
      </w:pPr>
      <w:r w:rsidRPr="002A0247">
        <w:rPr>
          <w:rFonts w:asciiTheme="minorHAnsi" w:hAnsiTheme="minorHAnsi" w:cstheme="minorHAnsi"/>
          <w:szCs w:val="22"/>
        </w:rPr>
        <w:t>Keep it going </w:t>
      </w:r>
    </w:p>
    <w:p w14:paraId="4BDBBC47" w14:textId="77777777" w:rsidR="00BA5AEC" w:rsidRPr="002A0247" w:rsidRDefault="00BA5AEC" w:rsidP="00BA5AEC">
      <w:pPr>
        <w:pStyle w:val="ListParagraph"/>
        <w:numPr>
          <w:ilvl w:val="0"/>
          <w:numId w:val="65"/>
        </w:numPr>
        <w:spacing w:after="0" w:line="276" w:lineRule="auto"/>
        <w:rPr>
          <w:rFonts w:asciiTheme="minorHAnsi" w:hAnsiTheme="minorHAnsi" w:cstheme="minorHAnsi"/>
          <w:szCs w:val="22"/>
        </w:rPr>
      </w:pPr>
      <w:r w:rsidRPr="002A0247">
        <w:rPr>
          <w:rFonts w:asciiTheme="minorHAnsi" w:hAnsiTheme="minorHAnsi" w:cstheme="minorHAnsi"/>
          <w:szCs w:val="22"/>
        </w:rPr>
        <w:t>Adjust and continue </w:t>
      </w:r>
    </w:p>
    <w:p w14:paraId="47D2C2F7" w14:textId="77777777" w:rsidR="00BA5AEC" w:rsidRPr="002A0247" w:rsidRDefault="00BA5AEC" w:rsidP="00BA5AEC">
      <w:pPr>
        <w:pStyle w:val="ListParagraph"/>
        <w:numPr>
          <w:ilvl w:val="0"/>
          <w:numId w:val="65"/>
        </w:numPr>
        <w:spacing w:after="0" w:line="276" w:lineRule="auto"/>
        <w:rPr>
          <w:rFonts w:asciiTheme="minorHAnsi" w:hAnsiTheme="minorHAnsi" w:cstheme="minorHAnsi"/>
          <w:szCs w:val="22"/>
        </w:rPr>
      </w:pPr>
      <w:r w:rsidRPr="002A0247">
        <w:rPr>
          <w:rFonts w:asciiTheme="minorHAnsi" w:hAnsiTheme="minorHAnsi" w:cstheme="minorHAnsi"/>
          <w:szCs w:val="22"/>
        </w:rPr>
        <w:t>Expand to other settings/groups </w:t>
      </w:r>
    </w:p>
    <w:p w14:paraId="7B8E4908" w14:textId="77777777" w:rsidR="00BA5AEC" w:rsidRPr="002A0247" w:rsidRDefault="00BA5AEC" w:rsidP="00BA5AEC">
      <w:pPr>
        <w:pStyle w:val="ListParagraph"/>
        <w:numPr>
          <w:ilvl w:val="0"/>
          <w:numId w:val="65"/>
        </w:numPr>
        <w:spacing w:after="0" w:line="276" w:lineRule="auto"/>
        <w:rPr>
          <w:rFonts w:asciiTheme="minorHAnsi" w:hAnsiTheme="minorHAnsi" w:cstheme="minorHAnsi"/>
          <w:szCs w:val="22"/>
        </w:rPr>
      </w:pPr>
      <w:r w:rsidRPr="002A0247">
        <w:rPr>
          <w:rFonts w:asciiTheme="minorHAnsi" w:hAnsiTheme="minorHAnsi" w:cstheme="minorHAnsi"/>
          <w:szCs w:val="22"/>
        </w:rPr>
        <w:t>Pause/stop and try something different </w:t>
      </w:r>
    </w:p>
    <w:p w14:paraId="1C94A6CD" w14:textId="77777777" w:rsidR="00BA5AEC" w:rsidRDefault="00BA5AEC" w:rsidP="00BA5AEC">
      <w:pPr>
        <w:pStyle w:val="ListParagraph"/>
        <w:numPr>
          <w:ilvl w:val="0"/>
          <w:numId w:val="65"/>
        </w:numPr>
        <w:spacing w:after="0" w:line="276" w:lineRule="auto"/>
        <w:rPr>
          <w:rFonts w:asciiTheme="minorHAnsi" w:hAnsiTheme="minorHAnsi" w:cstheme="minorHAnsi"/>
          <w:szCs w:val="22"/>
        </w:rPr>
      </w:pPr>
      <w:r w:rsidRPr="00AF75A0">
        <w:rPr>
          <w:rFonts w:asciiTheme="minorHAnsi" w:hAnsiTheme="minorHAnsi" w:cstheme="minorHAnsi"/>
          <w:szCs w:val="22"/>
        </w:rPr>
        <w:t>Next step(s): ____________________________________________________________________</w:t>
      </w:r>
    </w:p>
    <w:p w14:paraId="0DCFD9B9" w14:textId="77777777" w:rsidR="00BA5AEC" w:rsidRDefault="00BA5AEC" w:rsidP="00BA5AEC">
      <w:pPr>
        <w:pStyle w:val="NoSpacing"/>
        <w:spacing w:line="276" w:lineRule="auto"/>
      </w:pPr>
    </w:p>
    <w:p w14:paraId="5B631258" w14:textId="77777777" w:rsidR="003D3673" w:rsidRDefault="003D3673" w:rsidP="00BA5AEC">
      <w:pPr>
        <w:pStyle w:val="NoSpacing"/>
        <w:spacing w:line="276" w:lineRule="auto"/>
      </w:pPr>
    </w:p>
    <w:p w14:paraId="289C293D" w14:textId="77777777" w:rsidR="003D3673" w:rsidRDefault="003D3673" w:rsidP="00BA5AEC">
      <w:pPr>
        <w:pStyle w:val="NoSpacing"/>
        <w:spacing w:line="276" w:lineRule="auto"/>
      </w:pPr>
    </w:p>
    <w:p w14:paraId="7569702B" w14:textId="77777777" w:rsidR="003D3673" w:rsidRDefault="003D3673" w:rsidP="00BA5AEC">
      <w:pPr>
        <w:pStyle w:val="NoSpacing"/>
        <w:spacing w:line="276" w:lineRule="auto"/>
      </w:pPr>
    </w:p>
    <w:p w14:paraId="79E03A1D" w14:textId="77777777" w:rsidR="00BA5AEC" w:rsidRPr="00376A3B" w:rsidRDefault="00BA5AEC" w:rsidP="00BA5AEC">
      <w:pPr>
        <w:pStyle w:val="MSUESidebarTextnoNoTopRule-CYI"/>
        <w:spacing w:after="0" w:line="276" w:lineRule="auto"/>
        <w:rPr>
          <w:b/>
          <w:bCs/>
        </w:rPr>
      </w:pPr>
      <w:r w:rsidRPr="00376A3B">
        <w:rPr>
          <w:b/>
          <w:bCs/>
        </w:rPr>
        <w:lastRenderedPageBreak/>
        <w:t xml:space="preserve">What will make it easier to continue and keep this success alive? </w:t>
      </w:r>
    </w:p>
    <w:p w14:paraId="2A22554F" w14:textId="77777777" w:rsidR="00BA5AEC" w:rsidRDefault="00BA5AEC" w:rsidP="00BA5AEC">
      <w:pPr>
        <w:spacing w:after="0" w:line="276" w:lineRule="auto"/>
        <w:rPr>
          <w:rFonts w:asciiTheme="minorHAnsi" w:hAnsiTheme="minorHAnsi" w:cstheme="minorHAnsi"/>
          <w:szCs w:val="22"/>
        </w:rPr>
      </w:pPr>
    </w:p>
    <w:p w14:paraId="022F8B66" w14:textId="77777777" w:rsidR="00BA5AEC" w:rsidRPr="00C5336D" w:rsidRDefault="00BA5AEC" w:rsidP="00BA5AEC">
      <w:pPr>
        <w:spacing w:after="0" w:line="276" w:lineRule="auto"/>
        <w:rPr>
          <w:rFonts w:asciiTheme="minorHAnsi" w:hAnsiTheme="minorHAnsi" w:cstheme="minorHAnsi"/>
          <w:szCs w:val="22"/>
        </w:rPr>
      </w:pPr>
      <w:r>
        <w:rPr>
          <w:rFonts w:asciiTheme="minorHAnsi" w:hAnsiTheme="minorHAnsi" w:cstheme="minorHAnsi"/>
          <w:szCs w:val="22"/>
        </w:rPr>
        <w:t>Choose 1-2:</w:t>
      </w:r>
    </w:p>
    <w:p w14:paraId="75037768" w14:textId="77777777" w:rsidR="00BA5AEC" w:rsidRPr="008E2A07" w:rsidRDefault="00BA5AEC" w:rsidP="00BA5AEC">
      <w:pPr>
        <w:pStyle w:val="ListParagraph"/>
        <w:numPr>
          <w:ilvl w:val="0"/>
          <w:numId w:val="66"/>
        </w:numPr>
        <w:spacing w:after="0" w:line="276" w:lineRule="auto"/>
        <w:rPr>
          <w:rFonts w:asciiTheme="minorHAnsi" w:hAnsiTheme="minorHAnsi" w:cstheme="minorHAnsi"/>
          <w:szCs w:val="22"/>
        </w:rPr>
      </w:pPr>
      <w:r w:rsidRPr="008E2A07">
        <w:rPr>
          <w:rFonts w:asciiTheme="minorHAnsi" w:hAnsiTheme="minorHAnsi" w:cstheme="minorHAnsi"/>
          <w:szCs w:val="22"/>
        </w:rPr>
        <w:t>Build it into an existing routine or schedule </w:t>
      </w:r>
    </w:p>
    <w:p w14:paraId="2108C932" w14:textId="77777777" w:rsidR="00BA5AEC" w:rsidRPr="008E2A07" w:rsidRDefault="00BA5AEC" w:rsidP="00BA5AEC">
      <w:pPr>
        <w:pStyle w:val="ListParagraph"/>
        <w:numPr>
          <w:ilvl w:val="0"/>
          <w:numId w:val="66"/>
        </w:numPr>
        <w:spacing w:after="0" w:line="276" w:lineRule="auto"/>
        <w:rPr>
          <w:rFonts w:asciiTheme="minorHAnsi" w:hAnsiTheme="minorHAnsi" w:cstheme="minorHAnsi"/>
          <w:szCs w:val="22"/>
        </w:rPr>
      </w:pPr>
      <w:r w:rsidRPr="008E2A07">
        <w:rPr>
          <w:rFonts w:asciiTheme="minorHAnsi" w:hAnsiTheme="minorHAnsi" w:cstheme="minorHAnsi"/>
          <w:szCs w:val="22"/>
        </w:rPr>
        <w:t>Assign clear ownership (person/team) </w:t>
      </w:r>
    </w:p>
    <w:p w14:paraId="691B49AB" w14:textId="77777777" w:rsidR="00BA5AEC" w:rsidRPr="008E2A07" w:rsidRDefault="00BA5AEC" w:rsidP="00BA5AEC">
      <w:pPr>
        <w:pStyle w:val="ListParagraph"/>
        <w:numPr>
          <w:ilvl w:val="0"/>
          <w:numId w:val="66"/>
        </w:numPr>
        <w:spacing w:after="0" w:line="276" w:lineRule="auto"/>
        <w:rPr>
          <w:rFonts w:asciiTheme="minorHAnsi" w:hAnsiTheme="minorHAnsi" w:cstheme="minorHAnsi"/>
          <w:szCs w:val="22"/>
        </w:rPr>
      </w:pPr>
      <w:r w:rsidRPr="008E2A07">
        <w:rPr>
          <w:rFonts w:asciiTheme="minorHAnsi" w:hAnsiTheme="minorHAnsi" w:cstheme="minorHAnsi"/>
          <w:szCs w:val="22"/>
        </w:rPr>
        <w:t>Create a simple checklist or system </w:t>
      </w:r>
    </w:p>
    <w:p w14:paraId="56E62266" w14:textId="77777777" w:rsidR="00BA5AEC" w:rsidRPr="008E2A07" w:rsidRDefault="00BA5AEC" w:rsidP="00BA5AEC">
      <w:pPr>
        <w:pStyle w:val="ListParagraph"/>
        <w:numPr>
          <w:ilvl w:val="0"/>
          <w:numId w:val="66"/>
        </w:numPr>
        <w:spacing w:after="0" w:line="276" w:lineRule="auto"/>
        <w:rPr>
          <w:rFonts w:asciiTheme="minorHAnsi" w:hAnsiTheme="minorHAnsi" w:cstheme="minorHAnsi"/>
          <w:szCs w:val="22"/>
        </w:rPr>
      </w:pPr>
      <w:r w:rsidRPr="008E2A07">
        <w:rPr>
          <w:rFonts w:asciiTheme="minorHAnsi" w:hAnsiTheme="minorHAnsi" w:cstheme="minorHAnsi"/>
          <w:szCs w:val="22"/>
        </w:rPr>
        <w:t>Communicate reminders </w:t>
      </w:r>
    </w:p>
    <w:p w14:paraId="55C297DE" w14:textId="77777777" w:rsidR="00BA5AEC" w:rsidRPr="008E2A07" w:rsidRDefault="00BA5AEC" w:rsidP="00BA5AEC">
      <w:pPr>
        <w:pStyle w:val="ListParagraph"/>
        <w:numPr>
          <w:ilvl w:val="0"/>
          <w:numId w:val="66"/>
        </w:numPr>
        <w:spacing w:after="0" w:line="276" w:lineRule="auto"/>
        <w:rPr>
          <w:rFonts w:asciiTheme="minorHAnsi" w:hAnsiTheme="minorHAnsi" w:cstheme="minorHAnsi"/>
          <w:szCs w:val="22"/>
        </w:rPr>
      </w:pPr>
      <w:r w:rsidRPr="008E2A07">
        <w:rPr>
          <w:rFonts w:asciiTheme="minorHAnsi" w:hAnsiTheme="minorHAnsi" w:cstheme="minorHAnsi"/>
          <w:szCs w:val="22"/>
        </w:rPr>
        <w:t>Add signage or visual cues </w:t>
      </w:r>
    </w:p>
    <w:p w14:paraId="2549004F" w14:textId="77777777" w:rsidR="00BA5AEC" w:rsidRPr="008E2A07" w:rsidRDefault="00BA5AEC" w:rsidP="00BA5AEC">
      <w:pPr>
        <w:pStyle w:val="ListParagraph"/>
        <w:numPr>
          <w:ilvl w:val="0"/>
          <w:numId w:val="66"/>
        </w:numPr>
        <w:spacing w:after="0" w:line="276" w:lineRule="auto"/>
        <w:rPr>
          <w:rFonts w:asciiTheme="minorHAnsi" w:hAnsiTheme="minorHAnsi" w:cstheme="minorHAnsi"/>
          <w:szCs w:val="22"/>
        </w:rPr>
      </w:pPr>
      <w:r w:rsidRPr="008E2A07">
        <w:rPr>
          <w:rFonts w:asciiTheme="minorHAnsi" w:hAnsiTheme="minorHAnsi" w:cstheme="minorHAnsi"/>
          <w:szCs w:val="22"/>
        </w:rPr>
        <w:t>Improve access to needed supplies/space </w:t>
      </w:r>
    </w:p>
    <w:p w14:paraId="7C9D964F" w14:textId="77777777" w:rsidR="00BA5AEC" w:rsidRPr="008E2A07" w:rsidRDefault="00BA5AEC" w:rsidP="00BA5AEC">
      <w:pPr>
        <w:pStyle w:val="ListParagraph"/>
        <w:numPr>
          <w:ilvl w:val="0"/>
          <w:numId w:val="66"/>
        </w:numPr>
        <w:spacing w:after="0" w:line="276" w:lineRule="auto"/>
        <w:rPr>
          <w:rFonts w:asciiTheme="minorHAnsi" w:hAnsiTheme="minorHAnsi" w:cstheme="minorHAnsi"/>
          <w:szCs w:val="22"/>
        </w:rPr>
      </w:pPr>
      <w:r w:rsidRPr="008E2A07">
        <w:rPr>
          <w:rFonts w:asciiTheme="minorHAnsi" w:hAnsiTheme="minorHAnsi" w:cstheme="minorHAnsi"/>
          <w:szCs w:val="22"/>
        </w:rPr>
        <w:t>Other: ________________________________________________________________________ </w:t>
      </w:r>
    </w:p>
    <w:p w14:paraId="449C5D12" w14:textId="77777777" w:rsidR="00BA5AEC" w:rsidRDefault="00BA5AEC" w:rsidP="00BA5AEC">
      <w:pPr>
        <w:pStyle w:val="ListParagraph"/>
        <w:numPr>
          <w:ilvl w:val="0"/>
          <w:numId w:val="66"/>
        </w:numPr>
        <w:spacing w:after="0" w:line="276" w:lineRule="auto"/>
        <w:rPr>
          <w:rFonts w:asciiTheme="minorHAnsi" w:hAnsiTheme="minorHAnsi" w:cstheme="minorHAnsi"/>
          <w:szCs w:val="22"/>
        </w:rPr>
      </w:pPr>
      <w:r w:rsidRPr="00C5336D">
        <w:rPr>
          <w:rFonts w:asciiTheme="minorHAnsi" w:hAnsiTheme="minorHAnsi" w:cstheme="minorHAnsi"/>
          <w:szCs w:val="22"/>
        </w:rPr>
        <w:t>How we will monitor: _____________________________________________________________ </w:t>
      </w:r>
    </w:p>
    <w:p w14:paraId="3DAB457E" w14:textId="77777777" w:rsidR="00BA5AEC" w:rsidRPr="00C5336D" w:rsidRDefault="00BA5AEC" w:rsidP="00BA5AEC">
      <w:pPr>
        <w:pStyle w:val="ListParagraph"/>
        <w:numPr>
          <w:ilvl w:val="0"/>
          <w:numId w:val="0"/>
        </w:numPr>
        <w:spacing w:after="0" w:line="276" w:lineRule="auto"/>
        <w:ind w:left="360"/>
        <w:rPr>
          <w:rFonts w:asciiTheme="minorHAnsi" w:hAnsiTheme="minorHAnsi" w:cstheme="minorHAnsi"/>
          <w:szCs w:val="22"/>
        </w:rPr>
      </w:pPr>
    </w:p>
    <w:p w14:paraId="6E95D753" w14:textId="77777777" w:rsidR="00BA5AEC" w:rsidRPr="00376A3B" w:rsidRDefault="00BA5AEC" w:rsidP="00BA5AEC">
      <w:pPr>
        <w:pStyle w:val="MSUESidebarTextnoNoTopRule-CYI"/>
        <w:spacing w:after="0" w:line="276" w:lineRule="auto"/>
        <w:rPr>
          <w:b/>
          <w:bCs/>
        </w:rPr>
      </w:pPr>
      <w:r w:rsidRPr="00376A3B">
        <w:rPr>
          <w:b/>
          <w:bCs/>
        </w:rPr>
        <w:t>Who could benefit from hearing this? Share what you learned (keep it simple).</w:t>
      </w:r>
    </w:p>
    <w:p w14:paraId="05728238" w14:textId="77777777" w:rsidR="00BA5AEC" w:rsidRDefault="00BA5AEC" w:rsidP="00BA5AEC">
      <w:pPr>
        <w:pStyle w:val="ListParagraph"/>
        <w:numPr>
          <w:ilvl w:val="0"/>
          <w:numId w:val="0"/>
        </w:numPr>
        <w:spacing w:after="0" w:line="276" w:lineRule="auto"/>
        <w:ind w:left="360"/>
        <w:rPr>
          <w:rFonts w:asciiTheme="minorHAnsi" w:hAnsiTheme="minorHAnsi" w:cstheme="minorHAnsi"/>
          <w:szCs w:val="22"/>
        </w:rPr>
      </w:pPr>
    </w:p>
    <w:p w14:paraId="14FA4396" w14:textId="77777777" w:rsidR="00BA5AEC" w:rsidRPr="00801D50" w:rsidRDefault="00BA5AEC" w:rsidP="00BA5AEC">
      <w:pPr>
        <w:pStyle w:val="ListParagraph"/>
        <w:numPr>
          <w:ilvl w:val="0"/>
          <w:numId w:val="67"/>
        </w:numPr>
        <w:spacing w:after="0" w:line="276" w:lineRule="auto"/>
        <w:rPr>
          <w:rFonts w:asciiTheme="minorHAnsi" w:hAnsiTheme="minorHAnsi" w:cstheme="minorHAnsi"/>
          <w:szCs w:val="22"/>
        </w:rPr>
      </w:pPr>
      <w:r w:rsidRPr="00801D50">
        <w:rPr>
          <w:rFonts w:asciiTheme="minorHAnsi" w:hAnsiTheme="minorHAnsi" w:cstheme="minorHAnsi"/>
          <w:szCs w:val="22"/>
        </w:rPr>
        <w:t>Staff/team </w:t>
      </w:r>
    </w:p>
    <w:p w14:paraId="5FFF8F88" w14:textId="77777777" w:rsidR="00BA5AEC" w:rsidRPr="00801D50" w:rsidRDefault="00BA5AEC" w:rsidP="00BA5AEC">
      <w:pPr>
        <w:pStyle w:val="ListParagraph"/>
        <w:numPr>
          <w:ilvl w:val="0"/>
          <w:numId w:val="67"/>
        </w:numPr>
        <w:spacing w:after="0" w:line="276" w:lineRule="auto"/>
        <w:rPr>
          <w:rFonts w:asciiTheme="minorHAnsi" w:hAnsiTheme="minorHAnsi" w:cstheme="minorHAnsi"/>
          <w:szCs w:val="22"/>
        </w:rPr>
      </w:pPr>
      <w:r w:rsidRPr="00801D50">
        <w:rPr>
          <w:rFonts w:asciiTheme="minorHAnsi" w:hAnsiTheme="minorHAnsi" w:cstheme="minorHAnsi"/>
          <w:szCs w:val="22"/>
        </w:rPr>
        <w:t>Leadership </w:t>
      </w:r>
    </w:p>
    <w:p w14:paraId="6A323D87" w14:textId="77777777" w:rsidR="00BA5AEC" w:rsidRPr="00801D50" w:rsidRDefault="00BA5AEC" w:rsidP="00BA5AEC">
      <w:pPr>
        <w:pStyle w:val="ListParagraph"/>
        <w:numPr>
          <w:ilvl w:val="0"/>
          <w:numId w:val="67"/>
        </w:numPr>
        <w:spacing w:after="0" w:line="276" w:lineRule="auto"/>
        <w:rPr>
          <w:rFonts w:asciiTheme="minorHAnsi" w:hAnsiTheme="minorHAnsi" w:cstheme="minorHAnsi"/>
          <w:szCs w:val="22"/>
        </w:rPr>
      </w:pPr>
      <w:r w:rsidRPr="00801D50">
        <w:rPr>
          <w:rFonts w:asciiTheme="minorHAnsi" w:hAnsiTheme="minorHAnsi" w:cstheme="minorHAnsi"/>
          <w:szCs w:val="22"/>
        </w:rPr>
        <w:t>Families </w:t>
      </w:r>
    </w:p>
    <w:p w14:paraId="246F5E2E" w14:textId="77777777" w:rsidR="00BA5AEC" w:rsidRPr="00801D50" w:rsidRDefault="00BA5AEC" w:rsidP="00BA5AEC">
      <w:pPr>
        <w:pStyle w:val="ListParagraph"/>
        <w:numPr>
          <w:ilvl w:val="0"/>
          <w:numId w:val="67"/>
        </w:numPr>
        <w:spacing w:after="0" w:line="276" w:lineRule="auto"/>
        <w:rPr>
          <w:rFonts w:asciiTheme="minorHAnsi" w:hAnsiTheme="minorHAnsi" w:cstheme="minorHAnsi"/>
          <w:szCs w:val="22"/>
        </w:rPr>
      </w:pPr>
      <w:r w:rsidRPr="00801D50">
        <w:rPr>
          <w:rFonts w:asciiTheme="minorHAnsi" w:hAnsiTheme="minorHAnsi" w:cstheme="minorHAnsi"/>
          <w:szCs w:val="22"/>
        </w:rPr>
        <w:t>Participants </w:t>
      </w:r>
    </w:p>
    <w:p w14:paraId="5F7CC108" w14:textId="77777777" w:rsidR="00BA5AEC" w:rsidRPr="00801D50" w:rsidRDefault="00BA5AEC" w:rsidP="00BA5AEC">
      <w:pPr>
        <w:pStyle w:val="ListParagraph"/>
        <w:numPr>
          <w:ilvl w:val="0"/>
          <w:numId w:val="67"/>
        </w:numPr>
        <w:spacing w:after="0" w:line="276" w:lineRule="auto"/>
        <w:rPr>
          <w:rFonts w:asciiTheme="minorHAnsi" w:hAnsiTheme="minorHAnsi" w:cstheme="minorHAnsi"/>
          <w:szCs w:val="22"/>
        </w:rPr>
      </w:pPr>
      <w:r w:rsidRPr="00801D50">
        <w:rPr>
          <w:rFonts w:asciiTheme="minorHAnsi" w:hAnsiTheme="minorHAnsi" w:cstheme="minorHAnsi"/>
          <w:szCs w:val="22"/>
        </w:rPr>
        <w:t>Community partners </w:t>
      </w:r>
    </w:p>
    <w:p w14:paraId="50064432" w14:textId="77777777" w:rsidR="00BA5AEC" w:rsidRDefault="00BA5AEC" w:rsidP="00BA5AEC">
      <w:pPr>
        <w:pStyle w:val="ListParagraph"/>
        <w:numPr>
          <w:ilvl w:val="0"/>
          <w:numId w:val="67"/>
        </w:numPr>
        <w:spacing w:after="0" w:line="276" w:lineRule="auto"/>
        <w:rPr>
          <w:rFonts w:asciiTheme="minorHAnsi" w:hAnsiTheme="minorHAnsi" w:cstheme="minorHAnsi"/>
          <w:szCs w:val="22"/>
        </w:rPr>
      </w:pPr>
      <w:r w:rsidRPr="00801D50">
        <w:rPr>
          <w:rFonts w:asciiTheme="minorHAnsi" w:hAnsiTheme="minorHAnsi" w:cstheme="minorHAnsi"/>
          <w:szCs w:val="22"/>
        </w:rPr>
        <w:t>Other: _________________________________________________________________________ </w:t>
      </w:r>
    </w:p>
    <w:p w14:paraId="1B730869" w14:textId="77777777" w:rsidR="00BA5AEC" w:rsidRPr="00801D50" w:rsidRDefault="00BA5AEC" w:rsidP="00BA5AEC">
      <w:pPr>
        <w:pStyle w:val="ListParagraph"/>
        <w:numPr>
          <w:ilvl w:val="0"/>
          <w:numId w:val="0"/>
        </w:numPr>
        <w:spacing w:after="0" w:line="276" w:lineRule="auto"/>
        <w:ind w:left="360"/>
        <w:rPr>
          <w:rFonts w:asciiTheme="minorHAnsi" w:hAnsiTheme="minorHAnsi" w:cstheme="minorHAnsi"/>
          <w:szCs w:val="22"/>
        </w:rPr>
      </w:pPr>
    </w:p>
    <w:p w14:paraId="27165A3F" w14:textId="77777777" w:rsidR="00BA5AEC" w:rsidRPr="00376A3B" w:rsidRDefault="00BA5AEC" w:rsidP="00BA5AEC">
      <w:pPr>
        <w:pStyle w:val="MSUESidebarTextnoNoTopRule-CYI"/>
        <w:spacing w:after="0" w:line="276" w:lineRule="auto"/>
        <w:rPr>
          <w:b/>
          <w:bCs/>
        </w:rPr>
      </w:pPr>
      <w:r w:rsidRPr="00376A3B">
        <w:rPr>
          <w:b/>
          <w:bCs/>
        </w:rPr>
        <w:t>How will you share? </w:t>
      </w:r>
    </w:p>
    <w:p w14:paraId="1F90DBE9" w14:textId="77777777" w:rsidR="00BA5AEC" w:rsidRDefault="00BA5AEC" w:rsidP="00BA5AEC">
      <w:pPr>
        <w:spacing w:after="0" w:line="276" w:lineRule="auto"/>
        <w:rPr>
          <w:rFonts w:asciiTheme="minorHAnsi" w:hAnsiTheme="minorHAnsi" w:cstheme="minorHAnsi"/>
          <w:szCs w:val="22"/>
        </w:rPr>
      </w:pPr>
    </w:p>
    <w:p w14:paraId="135135E4" w14:textId="77777777" w:rsidR="00BA5AEC" w:rsidRPr="00801D50" w:rsidRDefault="00BA5AEC" w:rsidP="00BA5AEC">
      <w:pPr>
        <w:spacing w:after="0" w:line="276" w:lineRule="auto"/>
        <w:rPr>
          <w:rFonts w:asciiTheme="minorHAnsi" w:hAnsiTheme="minorHAnsi" w:cstheme="minorHAnsi"/>
          <w:szCs w:val="22"/>
        </w:rPr>
      </w:pPr>
      <w:r>
        <w:rPr>
          <w:rFonts w:asciiTheme="minorHAnsi" w:hAnsiTheme="minorHAnsi" w:cstheme="minorHAnsi"/>
          <w:szCs w:val="22"/>
        </w:rPr>
        <w:t>Choose all that apply:</w:t>
      </w:r>
    </w:p>
    <w:p w14:paraId="2D8D20CE" w14:textId="77777777" w:rsidR="00BA5AEC" w:rsidRPr="00801D50" w:rsidRDefault="00BA5AEC" w:rsidP="00BA5AEC">
      <w:pPr>
        <w:pStyle w:val="ListParagraph"/>
        <w:numPr>
          <w:ilvl w:val="0"/>
          <w:numId w:val="68"/>
        </w:numPr>
        <w:spacing w:after="0" w:line="276" w:lineRule="auto"/>
        <w:rPr>
          <w:rFonts w:asciiTheme="minorHAnsi" w:hAnsiTheme="minorHAnsi" w:cstheme="minorHAnsi"/>
          <w:szCs w:val="22"/>
        </w:rPr>
      </w:pPr>
      <w:r w:rsidRPr="00801D50">
        <w:rPr>
          <w:rFonts w:asciiTheme="minorHAnsi" w:hAnsiTheme="minorHAnsi" w:cstheme="minorHAnsi"/>
          <w:szCs w:val="22"/>
        </w:rPr>
        <w:t>Quick email </w:t>
      </w:r>
    </w:p>
    <w:p w14:paraId="1A30426D" w14:textId="77777777" w:rsidR="00BA5AEC" w:rsidRPr="00801D50" w:rsidRDefault="00BA5AEC" w:rsidP="00BA5AEC">
      <w:pPr>
        <w:pStyle w:val="ListParagraph"/>
        <w:numPr>
          <w:ilvl w:val="0"/>
          <w:numId w:val="68"/>
        </w:numPr>
        <w:spacing w:after="0" w:line="276" w:lineRule="auto"/>
        <w:rPr>
          <w:rFonts w:asciiTheme="minorHAnsi" w:hAnsiTheme="minorHAnsi" w:cstheme="minorHAnsi"/>
          <w:szCs w:val="22"/>
        </w:rPr>
      </w:pPr>
      <w:r w:rsidRPr="00801D50">
        <w:rPr>
          <w:rFonts w:asciiTheme="minorHAnsi" w:hAnsiTheme="minorHAnsi" w:cstheme="minorHAnsi"/>
          <w:szCs w:val="22"/>
        </w:rPr>
        <w:t>Brief staff update </w:t>
      </w:r>
    </w:p>
    <w:p w14:paraId="4870FCEE" w14:textId="77777777" w:rsidR="00BA5AEC" w:rsidRPr="00801D50" w:rsidRDefault="00BA5AEC" w:rsidP="00BA5AEC">
      <w:pPr>
        <w:pStyle w:val="ListParagraph"/>
        <w:numPr>
          <w:ilvl w:val="0"/>
          <w:numId w:val="68"/>
        </w:numPr>
        <w:spacing w:after="0" w:line="276" w:lineRule="auto"/>
        <w:rPr>
          <w:rFonts w:asciiTheme="minorHAnsi" w:hAnsiTheme="minorHAnsi" w:cstheme="minorHAnsi"/>
          <w:szCs w:val="22"/>
        </w:rPr>
      </w:pPr>
      <w:r w:rsidRPr="00801D50">
        <w:rPr>
          <w:rFonts w:asciiTheme="minorHAnsi" w:hAnsiTheme="minorHAnsi" w:cstheme="minorHAnsi"/>
          <w:szCs w:val="22"/>
        </w:rPr>
        <w:t>Conversation </w:t>
      </w:r>
    </w:p>
    <w:p w14:paraId="31A40C2E" w14:textId="77777777" w:rsidR="00BA5AEC" w:rsidRPr="00801D50" w:rsidRDefault="00BA5AEC" w:rsidP="00BA5AEC">
      <w:pPr>
        <w:pStyle w:val="ListParagraph"/>
        <w:numPr>
          <w:ilvl w:val="0"/>
          <w:numId w:val="68"/>
        </w:numPr>
        <w:spacing w:after="0" w:line="276" w:lineRule="auto"/>
        <w:rPr>
          <w:rFonts w:asciiTheme="minorHAnsi" w:hAnsiTheme="minorHAnsi" w:cstheme="minorHAnsi"/>
          <w:szCs w:val="22"/>
        </w:rPr>
      </w:pPr>
      <w:r w:rsidRPr="00801D50">
        <w:rPr>
          <w:rFonts w:asciiTheme="minorHAnsi" w:hAnsiTheme="minorHAnsi" w:cstheme="minorHAnsi"/>
          <w:szCs w:val="22"/>
        </w:rPr>
        <w:t>Posting/signage </w:t>
      </w:r>
    </w:p>
    <w:p w14:paraId="7D7412C1" w14:textId="77777777" w:rsidR="00BA5AEC" w:rsidRPr="00801D50" w:rsidRDefault="00BA5AEC" w:rsidP="00BA5AEC">
      <w:pPr>
        <w:pStyle w:val="ListParagraph"/>
        <w:numPr>
          <w:ilvl w:val="0"/>
          <w:numId w:val="68"/>
        </w:numPr>
        <w:spacing w:after="0" w:line="276" w:lineRule="auto"/>
        <w:rPr>
          <w:rFonts w:asciiTheme="minorHAnsi" w:hAnsiTheme="minorHAnsi" w:cstheme="minorHAnsi"/>
          <w:szCs w:val="22"/>
        </w:rPr>
      </w:pPr>
      <w:r w:rsidRPr="00801D50">
        <w:rPr>
          <w:rFonts w:asciiTheme="minorHAnsi" w:hAnsiTheme="minorHAnsi" w:cstheme="minorHAnsi"/>
          <w:szCs w:val="22"/>
        </w:rPr>
        <w:t>Newsletter/social media </w:t>
      </w:r>
    </w:p>
    <w:p w14:paraId="69007258" w14:textId="77777777" w:rsidR="00BA5AEC" w:rsidRPr="00801D50" w:rsidRDefault="00BA5AEC" w:rsidP="00BA5AEC">
      <w:pPr>
        <w:pStyle w:val="ListParagraph"/>
        <w:numPr>
          <w:ilvl w:val="0"/>
          <w:numId w:val="68"/>
        </w:numPr>
        <w:spacing w:after="0" w:line="276" w:lineRule="auto"/>
        <w:rPr>
          <w:rFonts w:asciiTheme="minorHAnsi" w:hAnsiTheme="minorHAnsi" w:cstheme="minorHAnsi"/>
          <w:szCs w:val="22"/>
        </w:rPr>
      </w:pPr>
      <w:r w:rsidRPr="00801D50">
        <w:rPr>
          <w:rFonts w:asciiTheme="minorHAnsi" w:hAnsiTheme="minorHAnsi" w:cstheme="minorHAnsi"/>
          <w:szCs w:val="22"/>
        </w:rPr>
        <w:t>Other: _________________________________________________________________________</w:t>
      </w:r>
    </w:p>
    <w:p w14:paraId="579A3F6A" w14:textId="77777777" w:rsidR="00E27D74" w:rsidRDefault="00E27D74" w:rsidP="0028233D">
      <w:pPr>
        <w:spacing w:after="0" w:line="276" w:lineRule="auto"/>
        <w:rPr>
          <w:rFonts w:asciiTheme="minorHAnsi" w:eastAsia="Segoe UI" w:hAnsiTheme="minorHAnsi" w:cstheme="minorHAnsi"/>
          <w:b/>
          <w:bCs/>
          <w:szCs w:val="22"/>
        </w:rPr>
      </w:pPr>
    </w:p>
    <w:p w14:paraId="596C337D" w14:textId="77777777" w:rsidR="00A511C5" w:rsidRDefault="00A511C5" w:rsidP="0028233D">
      <w:pPr>
        <w:spacing w:after="0" w:line="276" w:lineRule="auto"/>
        <w:rPr>
          <w:rFonts w:asciiTheme="minorHAnsi" w:eastAsia="Segoe UI" w:hAnsiTheme="minorHAnsi" w:cstheme="minorHAnsi"/>
          <w:b/>
          <w:bCs/>
          <w:szCs w:val="22"/>
        </w:rPr>
      </w:pPr>
    </w:p>
    <w:p w14:paraId="4BC403DA" w14:textId="77777777" w:rsidR="00A511C5" w:rsidRDefault="00A511C5" w:rsidP="0028233D">
      <w:pPr>
        <w:spacing w:after="0" w:line="276" w:lineRule="auto"/>
        <w:rPr>
          <w:rFonts w:asciiTheme="minorHAnsi" w:eastAsia="Segoe UI" w:hAnsiTheme="minorHAnsi" w:cstheme="minorHAnsi"/>
          <w:b/>
          <w:bCs/>
          <w:szCs w:val="22"/>
        </w:rPr>
      </w:pPr>
    </w:p>
    <w:p w14:paraId="2B59239E" w14:textId="77777777" w:rsidR="00A511C5" w:rsidRDefault="00A511C5" w:rsidP="0028233D">
      <w:pPr>
        <w:spacing w:after="0" w:line="276" w:lineRule="auto"/>
        <w:rPr>
          <w:rFonts w:asciiTheme="minorHAnsi" w:eastAsia="Segoe UI" w:hAnsiTheme="minorHAnsi" w:cstheme="minorHAnsi"/>
          <w:b/>
          <w:bCs/>
          <w:szCs w:val="22"/>
        </w:rPr>
      </w:pPr>
    </w:p>
    <w:p w14:paraId="556F9BE7" w14:textId="77777777" w:rsidR="00A511C5" w:rsidRDefault="00A511C5" w:rsidP="0028233D">
      <w:pPr>
        <w:spacing w:after="0" w:line="276" w:lineRule="auto"/>
        <w:rPr>
          <w:rFonts w:asciiTheme="minorHAnsi" w:eastAsia="Segoe UI" w:hAnsiTheme="minorHAnsi" w:cstheme="minorHAnsi"/>
          <w:b/>
          <w:bCs/>
          <w:szCs w:val="22"/>
        </w:rPr>
      </w:pPr>
    </w:p>
    <w:p w14:paraId="29BF6882" w14:textId="77777777" w:rsidR="00A511C5" w:rsidRDefault="00A511C5" w:rsidP="0028233D">
      <w:pPr>
        <w:spacing w:after="0" w:line="276" w:lineRule="auto"/>
        <w:rPr>
          <w:rFonts w:asciiTheme="minorHAnsi" w:eastAsia="Segoe UI" w:hAnsiTheme="minorHAnsi" w:cstheme="minorHAnsi"/>
          <w:b/>
          <w:bCs/>
          <w:szCs w:val="22"/>
        </w:rPr>
      </w:pPr>
    </w:p>
    <w:p w14:paraId="6E078EAD" w14:textId="77777777" w:rsidR="00A511C5" w:rsidRDefault="00A511C5" w:rsidP="0028233D">
      <w:pPr>
        <w:spacing w:after="0" w:line="276" w:lineRule="auto"/>
        <w:rPr>
          <w:rFonts w:asciiTheme="minorHAnsi" w:eastAsia="Segoe UI" w:hAnsiTheme="minorHAnsi" w:cstheme="minorHAnsi"/>
          <w:b/>
          <w:bCs/>
          <w:szCs w:val="22"/>
        </w:rPr>
      </w:pPr>
    </w:p>
    <w:p w14:paraId="66684615" w14:textId="70D9D725" w:rsidR="00A83F38" w:rsidRPr="00DF70B6" w:rsidRDefault="00544B7D" w:rsidP="00A83F38">
      <w:pPr>
        <w:pStyle w:val="MSUESidebarText-CYI"/>
      </w:pPr>
      <w:r>
        <w:lastRenderedPageBreak/>
        <w:t>About MSU Extension’s Community Change Mode</w:t>
      </w:r>
      <w:r w:rsidR="00A37D97">
        <w:t>l</w:t>
      </w:r>
    </w:p>
    <w:p w14:paraId="49559149" w14:textId="0A1D78DC" w:rsidR="00A83F38" w:rsidRPr="00CE3E1A" w:rsidRDefault="006946A6" w:rsidP="00A83F38">
      <w:pPr>
        <w:pStyle w:val="MSUEBodyText"/>
        <w:spacing w:line="276" w:lineRule="auto"/>
        <w:rPr>
          <w:szCs w:val="22"/>
        </w:rPr>
      </w:pPr>
      <w:r>
        <w:rPr>
          <w:szCs w:val="22"/>
        </w:rPr>
        <w:t xml:space="preserve">This Guide and Worksheet is part of a larger </w:t>
      </w:r>
      <w:hyperlink r:id="rId12" w:history="1">
        <w:r w:rsidR="00E96896" w:rsidRPr="00E96896">
          <w:rPr>
            <w:rStyle w:val="Hyperlink"/>
            <w:szCs w:val="22"/>
          </w:rPr>
          <w:t xml:space="preserve">Six-Step </w:t>
        </w:r>
        <w:r w:rsidR="006F5970" w:rsidRPr="00E96896">
          <w:rPr>
            <w:rStyle w:val="Hyperlink"/>
            <w:szCs w:val="22"/>
          </w:rPr>
          <w:t>Community Change Model T</w:t>
        </w:r>
        <w:r w:rsidR="00A83F38" w:rsidRPr="00E96896">
          <w:rPr>
            <w:rStyle w:val="Hyperlink"/>
            <w:szCs w:val="22"/>
          </w:rPr>
          <w:t>oolkit</w:t>
        </w:r>
      </w:hyperlink>
      <w:r w:rsidR="00A83F38" w:rsidRPr="00CE3E1A">
        <w:rPr>
          <w:szCs w:val="22"/>
        </w:rPr>
        <w:t xml:space="preserve"> </w:t>
      </w:r>
      <w:r w:rsidR="006F5970">
        <w:rPr>
          <w:szCs w:val="22"/>
        </w:rPr>
        <w:t xml:space="preserve">that </w:t>
      </w:r>
      <w:r w:rsidR="00A83F38" w:rsidRPr="00CE3E1A">
        <w:rPr>
          <w:szCs w:val="22"/>
        </w:rPr>
        <w:t xml:space="preserve">assists community champions in supporting communities to make thoughtful, lasting improvements that help people choose nourishing foods and stay active. </w:t>
      </w:r>
      <w:r w:rsidR="006F5970">
        <w:rPr>
          <w:szCs w:val="22"/>
        </w:rPr>
        <w:t>Six</w:t>
      </w:r>
      <w:r w:rsidR="00A83F38" w:rsidRPr="00CE3E1A">
        <w:rPr>
          <w:szCs w:val="22"/>
        </w:rPr>
        <w:t xml:space="preserve"> simple steps guide desired change efforts </w:t>
      </w:r>
      <w:r w:rsidR="006F5970">
        <w:rPr>
          <w:szCs w:val="22"/>
        </w:rPr>
        <w:t xml:space="preserve">by </w:t>
      </w:r>
      <w:r w:rsidR="00A83F38" w:rsidRPr="00CE3E1A">
        <w:rPr>
          <w:szCs w:val="22"/>
        </w:rPr>
        <w:t>bring</w:t>
      </w:r>
      <w:r w:rsidR="006F5970">
        <w:rPr>
          <w:szCs w:val="22"/>
        </w:rPr>
        <w:t>ing</w:t>
      </w:r>
      <w:r w:rsidR="00A83F38" w:rsidRPr="00CE3E1A">
        <w:rPr>
          <w:szCs w:val="22"/>
        </w:rPr>
        <w:t xml:space="preserve"> people together, tak</w:t>
      </w:r>
      <w:r w:rsidR="006F5970">
        <w:rPr>
          <w:szCs w:val="22"/>
        </w:rPr>
        <w:t>ing</w:t>
      </w:r>
      <w:r w:rsidR="00A83F38" w:rsidRPr="00CE3E1A">
        <w:rPr>
          <w:szCs w:val="22"/>
        </w:rPr>
        <w:t xml:space="preserve"> action, and shar</w:t>
      </w:r>
      <w:r w:rsidR="006F5970">
        <w:rPr>
          <w:szCs w:val="22"/>
        </w:rPr>
        <w:t>ing</w:t>
      </w:r>
      <w:r w:rsidR="00A83F38" w:rsidRPr="00CE3E1A">
        <w:rPr>
          <w:szCs w:val="22"/>
        </w:rPr>
        <w:t xml:space="preserve"> what </w:t>
      </w:r>
      <w:r w:rsidR="006F5970">
        <w:rPr>
          <w:szCs w:val="22"/>
        </w:rPr>
        <w:t>was</w:t>
      </w:r>
      <w:r w:rsidR="00A83F38" w:rsidRPr="00CE3E1A">
        <w:rPr>
          <w:szCs w:val="22"/>
        </w:rPr>
        <w:t xml:space="preserve"> learn</w:t>
      </w:r>
      <w:r w:rsidR="006F5970">
        <w:rPr>
          <w:szCs w:val="22"/>
        </w:rPr>
        <w:t>ed</w:t>
      </w:r>
      <w:r w:rsidR="00A83F38" w:rsidRPr="00CE3E1A">
        <w:rPr>
          <w:szCs w:val="22"/>
        </w:rPr>
        <w:t xml:space="preserve"> along the way. </w:t>
      </w:r>
    </w:p>
    <w:p w14:paraId="7DB53328" w14:textId="3B08CFC0" w:rsidR="00A83F38" w:rsidRPr="00CE3E1A" w:rsidRDefault="00186194" w:rsidP="00A83F38">
      <w:pPr>
        <w:pStyle w:val="MSUEArticleTitle"/>
        <w:spacing w:line="276" w:lineRule="auto"/>
        <w:rPr>
          <w:b w:val="0"/>
          <w:color w:val="auto"/>
          <w:kern w:val="0"/>
          <w:sz w:val="22"/>
          <w:szCs w:val="22"/>
        </w:rPr>
      </w:pPr>
      <w:r>
        <w:rPr>
          <w:b w:val="0"/>
          <w:color w:val="auto"/>
          <w:kern w:val="0"/>
          <w:sz w:val="22"/>
          <w:szCs w:val="22"/>
        </w:rPr>
        <w:t>See MSU Extension’s</w:t>
      </w:r>
      <w:r w:rsidR="00A83F38" w:rsidRPr="00CE3E1A">
        <w:rPr>
          <w:b w:val="0"/>
          <w:color w:val="auto"/>
          <w:kern w:val="0"/>
          <w:sz w:val="22"/>
          <w:szCs w:val="22"/>
        </w:rPr>
        <w:t xml:space="preserve"> </w:t>
      </w:r>
      <w:hyperlink r:id="rId13" w:history="1">
        <w:r w:rsidR="00A83F38" w:rsidRPr="00CE3E1A">
          <w:rPr>
            <w:rStyle w:val="Hyperlink"/>
            <w:b w:val="0"/>
            <w:kern w:val="0"/>
            <w:sz w:val="22"/>
            <w:szCs w:val="22"/>
          </w:rPr>
          <w:t>Community Change Hub</w:t>
        </w:r>
      </w:hyperlink>
      <w:r w:rsidR="00A83F38" w:rsidRPr="00CE3E1A">
        <w:rPr>
          <w:b w:val="0"/>
          <w:color w:val="auto"/>
          <w:kern w:val="0"/>
          <w:sz w:val="22"/>
          <w:szCs w:val="22"/>
        </w:rPr>
        <w:t xml:space="preserve"> for curated resources and topic-specific guidance that support change efforts related to championing school wellness, food access, early childhood health, and active communities.</w:t>
      </w:r>
    </w:p>
    <w:p w14:paraId="6899914E" w14:textId="77777777" w:rsidR="00A83F38" w:rsidRDefault="00A83F38" w:rsidP="0028233D">
      <w:pPr>
        <w:spacing w:after="0" w:line="276" w:lineRule="auto"/>
        <w:rPr>
          <w:rFonts w:asciiTheme="minorHAnsi" w:eastAsia="Segoe UI" w:hAnsiTheme="minorHAnsi" w:cstheme="minorHAnsi"/>
          <w:b/>
          <w:bCs/>
          <w:szCs w:val="22"/>
        </w:rPr>
      </w:pPr>
    </w:p>
    <w:sectPr w:rsidR="00A83F38" w:rsidSect="003261B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5E5B" w14:textId="77777777" w:rsidR="00617E13" w:rsidRPr="00FE09A2" w:rsidRDefault="00617E13" w:rsidP="00FE09A2">
      <w:r>
        <w:separator/>
      </w:r>
    </w:p>
  </w:endnote>
  <w:endnote w:type="continuationSeparator" w:id="0">
    <w:p w14:paraId="4EE10201" w14:textId="77777777" w:rsidR="00617E13" w:rsidRPr="00FE09A2" w:rsidRDefault="00617E13"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5680" behindDoc="0" locked="0" layoutInCell="1" allowOverlap="1" wp14:anchorId="14DAB8F5" wp14:editId="446292CC">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CD537" id="Straight Connector 13"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617E13"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7022FD59" w14:textId="77777777" w:rsidR="00C47A5D" w:rsidRDefault="00C47A5D" w:rsidP="00C47A5D">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p>
    </w:sdtContent>
  </w:sdt>
  <w:p w14:paraId="64496E8D" w14:textId="77777777" w:rsidR="00C47A5D" w:rsidRDefault="00C47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Pr>
        <w:noProof/>
      </w:rPr>
      <mc:AlternateContent>
        <mc:Choice Requires="wps">
          <w:drawing>
            <wp:anchor distT="0" distB="0" distL="114300" distR="114300" simplePos="0" relativeHeight="251652608" behindDoc="0" locked="0" layoutInCell="1" allowOverlap="1" wp14:anchorId="26B1E0F7" wp14:editId="2F37603A">
              <wp:simplePos x="0" y="0"/>
              <wp:positionH relativeFrom="column">
                <wp:posOffset>-50800</wp:posOffset>
              </wp:positionH>
              <wp:positionV relativeFrom="paragraph">
                <wp:posOffset>127000</wp:posOffset>
              </wp:positionV>
              <wp:extent cx="6489700" cy="0"/>
              <wp:effectExtent l="0" t="19050" r="44450" b="3810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57150">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F09A2" id="Straight Connector 14" o:spid="_x0000_s1026" alt="Line"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0pt" to="50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" strokecolor="#18453b" strokeweight="4.5pt"/>
          </w:pict>
        </mc:Fallback>
      </mc:AlternateContent>
    </w:r>
  </w:p>
  <w:p w14:paraId="2EA50F60" w14:textId="07AC8918" w:rsidR="00EE2061" w:rsidRDefault="00EE2061" w:rsidP="00A745DE">
    <w:pPr>
      <w:pStyle w:val="MSUEPull-Quote"/>
      <w:rPr>
        <w:rFonts w:ascii="Calibri" w:hAnsi="Calibri"/>
      </w:rPr>
    </w:pPr>
    <w:r>
      <w:t xml:space="preserve">To contact an expert in your area, visit </w:t>
    </w:r>
    <w:r w:rsidR="00FC3262">
      <w:t>extension</w:t>
    </w:r>
    <w:r>
      <w:t>.msu.edu/experts</w:t>
    </w:r>
    <w:r w:rsidR="00E53B5B">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7EB5FA46"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D0DA" w14:textId="77777777" w:rsidR="00617E13" w:rsidRPr="00FE09A2" w:rsidRDefault="00617E13" w:rsidP="00FE09A2">
      <w:r>
        <w:separator/>
      </w:r>
    </w:p>
  </w:footnote>
  <w:footnote w:type="continuationSeparator" w:id="0">
    <w:p w14:paraId="1D0189CE" w14:textId="77777777" w:rsidR="00617E13" w:rsidRPr="00FE09A2" w:rsidRDefault="00617E13"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50B" w14:textId="77777777" w:rsidR="0090176D" w:rsidRDefault="0090176D" w:rsidP="0090176D">
    <w:pPr>
      <w:pStyle w:val="MSUEBodyText"/>
      <w:ind w:left="-360"/>
    </w:pPr>
    <w:r w:rsidRPr="008F57F1">
      <w:rPr>
        <w:noProof/>
      </w:rPr>
      <w:drawing>
        <wp:inline distT="0" distB="0" distL="0" distR="0" wp14:anchorId="4E06D58E" wp14:editId="773B8FC2">
          <wp:extent cx="6858000" cy="457200"/>
          <wp:effectExtent l="0" t="0" r="0" b="0"/>
          <wp:docPr id="289850511" name="Picture 289850511"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1466FD0F" w14:textId="77777777" w:rsidR="0090176D" w:rsidRDefault="0090176D" w:rsidP="0090176D">
    <w:pPr>
      <w:pStyle w:val="MSUEPull-Quote"/>
      <w:jc w:val="right"/>
    </w:pPr>
    <w:r>
      <w:t>For additional information, visit extension.msu.edu</w:t>
    </w:r>
  </w:p>
  <w:p w14:paraId="06E372F9" w14:textId="77777777" w:rsidR="0090176D" w:rsidRDefault="00901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FAB5" w14:textId="77777777" w:rsidR="00EE2061" w:rsidRDefault="00EE2061" w:rsidP="0090176D">
    <w:pPr>
      <w:pStyle w:val="MSUEBodyText"/>
      <w:ind w:left="-360"/>
    </w:pPr>
    <w:r w:rsidRPr="008F57F1">
      <w:rPr>
        <w:noProof/>
      </w:rPr>
      <w:drawing>
        <wp:inline distT="0" distB="0" distL="0" distR="0" wp14:anchorId="76F910F8" wp14:editId="4C0CEB76">
          <wp:extent cx="6858000" cy="457200"/>
          <wp:effectExtent l="0" t="0" r="0" b="0"/>
          <wp:docPr id="17920120" name="Picture 17920120"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69DFA5D4" w14:textId="77777777" w:rsidR="00EE2061" w:rsidRDefault="00EE2061" w:rsidP="00A745DE">
    <w:pPr>
      <w:pStyle w:val="MSUEPull-Quote"/>
      <w:jc w:val="right"/>
    </w:pPr>
    <w:r>
      <w:t>For additio</w:t>
    </w:r>
    <w:r w:rsidR="00D73C49">
      <w:t>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3000EE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1BA9B9D"/>
    <w:multiLevelType w:val="hybridMultilevel"/>
    <w:tmpl w:val="E57E9C7A"/>
    <w:lvl w:ilvl="0" w:tplc="733A0284">
      <w:start w:val="1"/>
      <w:numFmt w:val="decimal"/>
      <w:lvlText w:val="%1."/>
      <w:lvlJc w:val="left"/>
      <w:pPr>
        <w:ind w:left="720" w:hanging="360"/>
      </w:pPr>
    </w:lvl>
    <w:lvl w:ilvl="1" w:tplc="EB12CD7C">
      <w:start w:val="1"/>
      <w:numFmt w:val="lowerLetter"/>
      <w:lvlText w:val="%2."/>
      <w:lvlJc w:val="left"/>
      <w:pPr>
        <w:ind w:left="1440" w:hanging="360"/>
      </w:pPr>
    </w:lvl>
    <w:lvl w:ilvl="2" w:tplc="98BA9110">
      <w:start w:val="1"/>
      <w:numFmt w:val="lowerRoman"/>
      <w:lvlText w:val="%3."/>
      <w:lvlJc w:val="right"/>
      <w:pPr>
        <w:ind w:left="2160" w:hanging="180"/>
      </w:pPr>
    </w:lvl>
    <w:lvl w:ilvl="3" w:tplc="A69EA04C">
      <w:start w:val="1"/>
      <w:numFmt w:val="decimal"/>
      <w:lvlText w:val="%4."/>
      <w:lvlJc w:val="left"/>
      <w:pPr>
        <w:ind w:left="2880" w:hanging="360"/>
      </w:pPr>
    </w:lvl>
    <w:lvl w:ilvl="4" w:tplc="08ECC022">
      <w:start w:val="1"/>
      <w:numFmt w:val="lowerLetter"/>
      <w:lvlText w:val="%5."/>
      <w:lvlJc w:val="left"/>
      <w:pPr>
        <w:ind w:left="3600" w:hanging="360"/>
      </w:pPr>
    </w:lvl>
    <w:lvl w:ilvl="5" w:tplc="7E727694">
      <w:start w:val="1"/>
      <w:numFmt w:val="lowerRoman"/>
      <w:lvlText w:val="%6."/>
      <w:lvlJc w:val="right"/>
      <w:pPr>
        <w:ind w:left="4320" w:hanging="180"/>
      </w:pPr>
    </w:lvl>
    <w:lvl w:ilvl="6" w:tplc="9DA8A1A4">
      <w:start w:val="1"/>
      <w:numFmt w:val="decimal"/>
      <w:lvlText w:val="%7."/>
      <w:lvlJc w:val="left"/>
      <w:pPr>
        <w:ind w:left="5040" w:hanging="360"/>
      </w:pPr>
    </w:lvl>
    <w:lvl w:ilvl="7" w:tplc="B5284EAC">
      <w:start w:val="1"/>
      <w:numFmt w:val="lowerLetter"/>
      <w:lvlText w:val="%8."/>
      <w:lvlJc w:val="left"/>
      <w:pPr>
        <w:ind w:left="5760" w:hanging="360"/>
      </w:pPr>
    </w:lvl>
    <w:lvl w:ilvl="8" w:tplc="90BABF86">
      <w:start w:val="1"/>
      <w:numFmt w:val="lowerRoman"/>
      <w:lvlText w:val="%9."/>
      <w:lvlJc w:val="right"/>
      <w:pPr>
        <w:ind w:left="6480" w:hanging="180"/>
      </w:pPr>
    </w:lvl>
  </w:abstractNum>
  <w:abstractNum w:abstractNumId="2"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10" w15:restartNumberingAfterBreak="0">
    <w:nsid w:val="19712701"/>
    <w:multiLevelType w:val="hybridMultilevel"/>
    <w:tmpl w:val="34A035F8"/>
    <w:lvl w:ilvl="0" w:tplc="0072581C">
      <w:start w:val="1"/>
      <w:numFmt w:val="bullet"/>
      <w:lvlText w:val="□"/>
      <w:lvlJc w:val="left"/>
      <w:pPr>
        <w:ind w:left="360" w:hanging="360"/>
      </w:pPr>
      <w:rPr>
        <w:rFonts w:ascii="Aptos" w:hAnsi="Apto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2"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5"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A79B5"/>
    <w:multiLevelType w:val="hybridMultilevel"/>
    <w:tmpl w:val="6D7EF120"/>
    <w:lvl w:ilvl="0" w:tplc="5B485C5E">
      <w:start w:val="1"/>
      <w:numFmt w:val="bullet"/>
      <w:lvlText w:val=""/>
      <w:lvlJc w:val="left"/>
      <w:pPr>
        <w:ind w:left="1440" w:hanging="360"/>
      </w:pPr>
      <w:rPr>
        <w:rFonts w:ascii="Symbol" w:hAnsi="Symbol" w:hint="default"/>
      </w:rPr>
    </w:lvl>
    <w:lvl w:ilvl="1" w:tplc="1E865A6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33557A"/>
    <w:multiLevelType w:val="hybridMultilevel"/>
    <w:tmpl w:val="EE0E5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9" w15:restartNumberingAfterBreak="0">
    <w:nsid w:val="26E555E1"/>
    <w:multiLevelType w:val="hybridMultilevel"/>
    <w:tmpl w:val="DDDAA014"/>
    <w:lvl w:ilvl="0" w:tplc="9526542A">
      <w:numFmt w:val="bullet"/>
      <w:lvlText w:val="❸"/>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D6A7575"/>
    <w:multiLevelType w:val="hybridMultilevel"/>
    <w:tmpl w:val="8FD0C99A"/>
    <w:lvl w:ilvl="0" w:tplc="2DF2F098">
      <w:numFmt w:val="bullet"/>
      <w:lvlText w:val="-"/>
      <w:lvlJc w:val="left"/>
      <w:pPr>
        <w:ind w:left="360" w:hanging="360"/>
      </w:pPr>
      <w:rPr>
        <w:rFonts w:ascii="Calibri" w:eastAsiaTheme="minorEastAsia" w:hAnsi="Calibri" w:cs="Gotham Narrow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6" w15:restartNumberingAfterBreak="0">
    <w:nsid w:val="34BB1D7E"/>
    <w:multiLevelType w:val="hybridMultilevel"/>
    <w:tmpl w:val="DAC20664"/>
    <w:lvl w:ilvl="0" w:tplc="505C6E74">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8" w15:restartNumberingAfterBreak="0">
    <w:nsid w:val="38C6325A"/>
    <w:multiLevelType w:val="hybridMultilevel"/>
    <w:tmpl w:val="2FC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E05015"/>
    <w:multiLevelType w:val="hybridMultilevel"/>
    <w:tmpl w:val="F6B4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32"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3"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4"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75A7E12"/>
    <w:multiLevelType w:val="hybridMultilevel"/>
    <w:tmpl w:val="774076DE"/>
    <w:lvl w:ilvl="0" w:tplc="B8B45F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4A4EDC"/>
    <w:multiLevelType w:val="hybridMultilevel"/>
    <w:tmpl w:val="F588F374"/>
    <w:lvl w:ilvl="0" w:tplc="46D852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4E1EE1"/>
    <w:multiLevelType w:val="hybridMultilevel"/>
    <w:tmpl w:val="07A0F4E4"/>
    <w:lvl w:ilvl="0" w:tplc="95E849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474D3"/>
    <w:multiLevelType w:val="multilevel"/>
    <w:tmpl w:val="3436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CC1F78"/>
    <w:multiLevelType w:val="hybridMultilevel"/>
    <w:tmpl w:val="D5EC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42" w15:restartNumberingAfterBreak="0">
    <w:nsid w:val="5558471C"/>
    <w:multiLevelType w:val="hybridMultilevel"/>
    <w:tmpl w:val="1682C230"/>
    <w:lvl w:ilvl="0" w:tplc="ADB44268">
      <w:numFmt w:val="bullet"/>
      <w:lvlText w:val="–"/>
      <w:lvlJc w:val="left"/>
      <w:pPr>
        <w:ind w:left="360" w:hanging="360"/>
      </w:pPr>
      <w:rPr>
        <w:rFonts w:ascii="Arial" w:eastAsiaTheme="minorEastAsia" w:hAnsi="Arial" w:cs="Arial" w:hint="default"/>
        <w:color w:val="221E1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3F1628"/>
    <w:multiLevelType w:val="hybridMultilevel"/>
    <w:tmpl w:val="5EFA1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4854E7"/>
    <w:multiLevelType w:val="hybridMultilevel"/>
    <w:tmpl w:val="4F560B14"/>
    <w:lvl w:ilvl="0" w:tplc="1D4097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20223"/>
    <w:multiLevelType w:val="hybridMultilevel"/>
    <w:tmpl w:val="BD645022"/>
    <w:lvl w:ilvl="0" w:tplc="2DF2F098">
      <w:numFmt w:val="bullet"/>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51"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1309E3"/>
    <w:multiLevelType w:val="hybridMultilevel"/>
    <w:tmpl w:val="3A9C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5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85478BB"/>
    <w:multiLevelType w:val="hybridMultilevel"/>
    <w:tmpl w:val="FF6A3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528179">
    <w:abstractNumId w:val="58"/>
  </w:num>
  <w:num w:numId="2" w16cid:durableId="939996615">
    <w:abstractNumId w:val="35"/>
  </w:num>
  <w:num w:numId="3" w16cid:durableId="1851524429">
    <w:abstractNumId w:val="16"/>
  </w:num>
  <w:num w:numId="4" w16cid:durableId="338391994">
    <w:abstractNumId w:val="58"/>
  </w:num>
  <w:num w:numId="5" w16cid:durableId="1457605157">
    <w:abstractNumId w:val="58"/>
  </w:num>
  <w:num w:numId="6" w16cid:durableId="1879586032">
    <w:abstractNumId w:val="16"/>
  </w:num>
  <w:num w:numId="7" w16cid:durableId="1591350669">
    <w:abstractNumId w:val="52"/>
  </w:num>
  <w:num w:numId="8" w16cid:durableId="630014554">
    <w:abstractNumId w:val="28"/>
  </w:num>
  <w:num w:numId="9" w16cid:durableId="1731071713">
    <w:abstractNumId w:val="22"/>
  </w:num>
  <w:num w:numId="10" w16cid:durableId="1707219779">
    <w:abstractNumId w:val="3"/>
  </w:num>
  <w:num w:numId="11" w16cid:durableId="1239289228">
    <w:abstractNumId w:val="48"/>
  </w:num>
  <w:num w:numId="12" w16cid:durableId="1812139028">
    <w:abstractNumId w:val="37"/>
  </w:num>
  <w:num w:numId="13" w16cid:durableId="1836846626">
    <w:abstractNumId w:val="38"/>
  </w:num>
  <w:num w:numId="14" w16cid:durableId="1524247306">
    <w:abstractNumId w:val="26"/>
  </w:num>
  <w:num w:numId="15" w16cid:durableId="1629356680">
    <w:abstractNumId w:val="49"/>
  </w:num>
  <w:num w:numId="16" w16cid:durableId="311641984">
    <w:abstractNumId w:val="19"/>
  </w:num>
  <w:num w:numId="17" w16cid:durableId="1915822061">
    <w:abstractNumId w:val="45"/>
  </w:num>
  <w:num w:numId="18" w16cid:durableId="1660763441">
    <w:abstractNumId w:val="24"/>
  </w:num>
  <w:num w:numId="19" w16cid:durableId="871917664">
    <w:abstractNumId w:val="42"/>
  </w:num>
  <w:num w:numId="20" w16cid:durableId="579220283">
    <w:abstractNumId w:val="22"/>
  </w:num>
  <w:num w:numId="21" w16cid:durableId="471606912">
    <w:abstractNumId w:val="22"/>
  </w:num>
  <w:num w:numId="22" w16cid:durableId="2071922912">
    <w:abstractNumId w:val="58"/>
  </w:num>
  <w:num w:numId="23" w16cid:durableId="641622233">
    <w:abstractNumId w:val="22"/>
  </w:num>
  <w:num w:numId="24" w16cid:durableId="192960157">
    <w:abstractNumId w:val="58"/>
  </w:num>
  <w:num w:numId="25" w16cid:durableId="2095393118">
    <w:abstractNumId w:val="22"/>
  </w:num>
  <w:num w:numId="26" w16cid:durableId="1514877596">
    <w:abstractNumId w:val="58"/>
  </w:num>
  <w:num w:numId="27" w16cid:durableId="471531610">
    <w:abstractNumId w:val="6"/>
  </w:num>
  <w:num w:numId="28" w16cid:durableId="2080595578">
    <w:abstractNumId w:val="1"/>
  </w:num>
  <w:num w:numId="29" w16cid:durableId="1645742824">
    <w:abstractNumId w:val="32"/>
  </w:num>
  <w:num w:numId="30" w16cid:durableId="1677027092">
    <w:abstractNumId w:val="29"/>
  </w:num>
  <w:num w:numId="31" w16cid:durableId="86777427">
    <w:abstractNumId w:val="10"/>
  </w:num>
  <w:num w:numId="32" w16cid:durableId="465661032">
    <w:abstractNumId w:val="18"/>
  </w:num>
  <w:num w:numId="33" w16cid:durableId="904922755">
    <w:abstractNumId w:val="11"/>
  </w:num>
  <w:num w:numId="34" w16cid:durableId="1609504368">
    <w:abstractNumId w:val="50"/>
  </w:num>
  <w:num w:numId="35" w16cid:durableId="1149900854">
    <w:abstractNumId w:val="33"/>
  </w:num>
  <w:num w:numId="36" w16cid:durableId="1627660583">
    <w:abstractNumId w:val="41"/>
  </w:num>
  <w:num w:numId="37" w16cid:durableId="57175454">
    <w:abstractNumId w:val="14"/>
  </w:num>
  <w:num w:numId="38" w16cid:durableId="307516842">
    <w:abstractNumId w:val="31"/>
  </w:num>
  <w:num w:numId="39" w16cid:durableId="2014718029">
    <w:abstractNumId w:val="9"/>
  </w:num>
  <w:num w:numId="40" w16cid:durableId="128937060">
    <w:abstractNumId w:val="55"/>
  </w:num>
  <w:num w:numId="41" w16cid:durableId="1471551093">
    <w:abstractNumId w:val="25"/>
  </w:num>
  <w:num w:numId="42" w16cid:durableId="691416290">
    <w:abstractNumId w:val="27"/>
  </w:num>
  <w:num w:numId="43" w16cid:durableId="2147356809">
    <w:abstractNumId w:val="0"/>
  </w:num>
  <w:num w:numId="44" w16cid:durableId="24065693">
    <w:abstractNumId w:val="40"/>
  </w:num>
  <w:num w:numId="45" w16cid:durableId="1084765548">
    <w:abstractNumId w:val="12"/>
  </w:num>
  <w:num w:numId="46" w16cid:durableId="581529825">
    <w:abstractNumId w:val="15"/>
  </w:num>
  <w:num w:numId="47" w16cid:durableId="334577688">
    <w:abstractNumId w:val="20"/>
  </w:num>
  <w:num w:numId="48" w16cid:durableId="1467744445">
    <w:abstractNumId w:val="21"/>
  </w:num>
  <w:num w:numId="49" w16cid:durableId="1728066999">
    <w:abstractNumId w:val="7"/>
  </w:num>
  <w:num w:numId="50" w16cid:durableId="750540814">
    <w:abstractNumId w:val="53"/>
  </w:num>
  <w:num w:numId="51" w16cid:durableId="146629184">
    <w:abstractNumId w:val="39"/>
  </w:num>
  <w:num w:numId="52" w16cid:durableId="485049434">
    <w:abstractNumId w:val="54"/>
  </w:num>
  <w:num w:numId="53" w16cid:durableId="1238127738">
    <w:abstractNumId w:val="8"/>
  </w:num>
  <w:num w:numId="54" w16cid:durableId="1297487399">
    <w:abstractNumId w:val="13"/>
  </w:num>
  <w:num w:numId="55" w16cid:durableId="1097679214">
    <w:abstractNumId w:val="47"/>
  </w:num>
  <w:num w:numId="56" w16cid:durableId="1017973315">
    <w:abstractNumId w:val="44"/>
  </w:num>
  <w:num w:numId="57" w16cid:durableId="1962302366">
    <w:abstractNumId w:val="4"/>
  </w:num>
  <w:num w:numId="58" w16cid:durableId="1275601220">
    <w:abstractNumId w:val="57"/>
  </w:num>
  <w:num w:numId="59" w16cid:durableId="2120102037">
    <w:abstractNumId w:val="2"/>
  </w:num>
  <w:num w:numId="60" w16cid:durableId="7829672">
    <w:abstractNumId w:val="17"/>
  </w:num>
  <w:num w:numId="61" w16cid:durableId="2057313243">
    <w:abstractNumId w:val="51"/>
  </w:num>
  <w:num w:numId="62" w16cid:durableId="1723022030">
    <w:abstractNumId w:val="30"/>
  </w:num>
  <w:num w:numId="63" w16cid:durableId="1889410365">
    <w:abstractNumId w:val="46"/>
  </w:num>
  <w:num w:numId="64" w16cid:durableId="1312097295">
    <w:abstractNumId w:val="43"/>
  </w:num>
  <w:num w:numId="65" w16cid:durableId="1434012838">
    <w:abstractNumId w:val="36"/>
  </w:num>
  <w:num w:numId="66" w16cid:durableId="1964919706">
    <w:abstractNumId w:val="5"/>
  </w:num>
  <w:num w:numId="67" w16cid:durableId="1167983477">
    <w:abstractNumId w:val="34"/>
  </w:num>
  <w:num w:numId="68" w16cid:durableId="843784683">
    <w:abstractNumId w:val="56"/>
  </w:num>
  <w:num w:numId="69" w16cid:durableId="19143136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11C66"/>
    <w:rsid w:val="0001590E"/>
    <w:rsid w:val="00033551"/>
    <w:rsid w:val="00035088"/>
    <w:rsid w:val="00037B43"/>
    <w:rsid w:val="00040081"/>
    <w:rsid w:val="00040BE1"/>
    <w:rsid w:val="0004124B"/>
    <w:rsid w:val="00043BAB"/>
    <w:rsid w:val="00043F34"/>
    <w:rsid w:val="00044422"/>
    <w:rsid w:val="00051546"/>
    <w:rsid w:val="0005192A"/>
    <w:rsid w:val="00055D64"/>
    <w:rsid w:val="00056D9C"/>
    <w:rsid w:val="00057FFD"/>
    <w:rsid w:val="000623F7"/>
    <w:rsid w:val="000657DB"/>
    <w:rsid w:val="00070D40"/>
    <w:rsid w:val="00077849"/>
    <w:rsid w:val="00082A8D"/>
    <w:rsid w:val="00083E7E"/>
    <w:rsid w:val="00087E40"/>
    <w:rsid w:val="00093901"/>
    <w:rsid w:val="00094C61"/>
    <w:rsid w:val="000A3D27"/>
    <w:rsid w:val="000A58EA"/>
    <w:rsid w:val="000A69D5"/>
    <w:rsid w:val="000B50BF"/>
    <w:rsid w:val="000B73CE"/>
    <w:rsid w:val="000C10D2"/>
    <w:rsid w:val="000C214F"/>
    <w:rsid w:val="000C3A1E"/>
    <w:rsid w:val="000E323E"/>
    <w:rsid w:val="000E59A1"/>
    <w:rsid w:val="000E7D8C"/>
    <w:rsid w:val="00100730"/>
    <w:rsid w:val="001008D2"/>
    <w:rsid w:val="00102F02"/>
    <w:rsid w:val="00103503"/>
    <w:rsid w:val="001117C3"/>
    <w:rsid w:val="00120E55"/>
    <w:rsid w:val="00123F66"/>
    <w:rsid w:val="00136104"/>
    <w:rsid w:val="00146285"/>
    <w:rsid w:val="0014682F"/>
    <w:rsid w:val="00146CB2"/>
    <w:rsid w:val="00146CD8"/>
    <w:rsid w:val="00147C4F"/>
    <w:rsid w:val="00163849"/>
    <w:rsid w:val="001647A7"/>
    <w:rsid w:val="00165282"/>
    <w:rsid w:val="00170D65"/>
    <w:rsid w:val="00175FD2"/>
    <w:rsid w:val="00181AD1"/>
    <w:rsid w:val="00186194"/>
    <w:rsid w:val="00190352"/>
    <w:rsid w:val="00192ABB"/>
    <w:rsid w:val="00193513"/>
    <w:rsid w:val="00196641"/>
    <w:rsid w:val="001B2420"/>
    <w:rsid w:val="001B5693"/>
    <w:rsid w:val="001C1544"/>
    <w:rsid w:val="001C2975"/>
    <w:rsid w:val="001C4F15"/>
    <w:rsid w:val="001C61D5"/>
    <w:rsid w:val="001C6D47"/>
    <w:rsid w:val="001D0F5A"/>
    <w:rsid w:val="001D45B3"/>
    <w:rsid w:val="001E5F4C"/>
    <w:rsid w:val="001E61FE"/>
    <w:rsid w:val="001F3E23"/>
    <w:rsid w:val="001F796B"/>
    <w:rsid w:val="00202624"/>
    <w:rsid w:val="00202771"/>
    <w:rsid w:val="002041EE"/>
    <w:rsid w:val="002049E7"/>
    <w:rsid w:val="00205BF4"/>
    <w:rsid w:val="0021305D"/>
    <w:rsid w:val="00220B67"/>
    <w:rsid w:val="00221CF9"/>
    <w:rsid w:val="0022247E"/>
    <w:rsid w:val="00222E91"/>
    <w:rsid w:val="00226017"/>
    <w:rsid w:val="002267BE"/>
    <w:rsid w:val="00230D26"/>
    <w:rsid w:val="00230D55"/>
    <w:rsid w:val="00237B22"/>
    <w:rsid w:val="002417F8"/>
    <w:rsid w:val="00246219"/>
    <w:rsid w:val="00252A0A"/>
    <w:rsid w:val="00252FB4"/>
    <w:rsid w:val="00254AAF"/>
    <w:rsid w:val="0026029E"/>
    <w:rsid w:val="00261C9F"/>
    <w:rsid w:val="00263E49"/>
    <w:rsid w:val="002663F0"/>
    <w:rsid w:val="00267FB0"/>
    <w:rsid w:val="00280FF4"/>
    <w:rsid w:val="0028233D"/>
    <w:rsid w:val="00286373"/>
    <w:rsid w:val="00286F6D"/>
    <w:rsid w:val="00292ACB"/>
    <w:rsid w:val="00293034"/>
    <w:rsid w:val="00294DA7"/>
    <w:rsid w:val="002951D0"/>
    <w:rsid w:val="002978E6"/>
    <w:rsid w:val="002A0247"/>
    <w:rsid w:val="002B1B3F"/>
    <w:rsid w:val="002C65B1"/>
    <w:rsid w:val="002C6A3B"/>
    <w:rsid w:val="002C7A0D"/>
    <w:rsid w:val="002D4547"/>
    <w:rsid w:val="002E1215"/>
    <w:rsid w:val="002E3F3F"/>
    <w:rsid w:val="002F2B96"/>
    <w:rsid w:val="003127DB"/>
    <w:rsid w:val="003166AF"/>
    <w:rsid w:val="00317C67"/>
    <w:rsid w:val="00325779"/>
    <w:rsid w:val="003261B7"/>
    <w:rsid w:val="003268AD"/>
    <w:rsid w:val="00326B58"/>
    <w:rsid w:val="00343D58"/>
    <w:rsid w:val="00346A71"/>
    <w:rsid w:val="00347768"/>
    <w:rsid w:val="00347774"/>
    <w:rsid w:val="0035391A"/>
    <w:rsid w:val="00356DA7"/>
    <w:rsid w:val="00357FE6"/>
    <w:rsid w:val="0036118F"/>
    <w:rsid w:val="003665D8"/>
    <w:rsid w:val="00370F3C"/>
    <w:rsid w:val="0037356D"/>
    <w:rsid w:val="00376A3B"/>
    <w:rsid w:val="003830C2"/>
    <w:rsid w:val="003834BB"/>
    <w:rsid w:val="00385454"/>
    <w:rsid w:val="003922E2"/>
    <w:rsid w:val="003A0B55"/>
    <w:rsid w:val="003A1102"/>
    <w:rsid w:val="003B4226"/>
    <w:rsid w:val="003C53E9"/>
    <w:rsid w:val="003C7529"/>
    <w:rsid w:val="003D337B"/>
    <w:rsid w:val="003D3673"/>
    <w:rsid w:val="003E102D"/>
    <w:rsid w:val="003E397F"/>
    <w:rsid w:val="003E5230"/>
    <w:rsid w:val="003E7EAD"/>
    <w:rsid w:val="003F01ED"/>
    <w:rsid w:val="003F0A89"/>
    <w:rsid w:val="003F1D42"/>
    <w:rsid w:val="003F73A7"/>
    <w:rsid w:val="00417797"/>
    <w:rsid w:val="00417D81"/>
    <w:rsid w:val="004261F6"/>
    <w:rsid w:val="00431D6A"/>
    <w:rsid w:val="00432BC7"/>
    <w:rsid w:val="00433978"/>
    <w:rsid w:val="00433A49"/>
    <w:rsid w:val="0043400F"/>
    <w:rsid w:val="00442D9E"/>
    <w:rsid w:val="00443345"/>
    <w:rsid w:val="00447814"/>
    <w:rsid w:val="00453479"/>
    <w:rsid w:val="00454B40"/>
    <w:rsid w:val="0045569C"/>
    <w:rsid w:val="0046140E"/>
    <w:rsid w:val="004643DD"/>
    <w:rsid w:val="004663AC"/>
    <w:rsid w:val="00466C56"/>
    <w:rsid w:val="00470204"/>
    <w:rsid w:val="0047151C"/>
    <w:rsid w:val="00474DD9"/>
    <w:rsid w:val="00484E3E"/>
    <w:rsid w:val="00490C97"/>
    <w:rsid w:val="004920B7"/>
    <w:rsid w:val="00497B2D"/>
    <w:rsid w:val="004A48D4"/>
    <w:rsid w:val="004B447D"/>
    <w:rsid w:val="004B6D2A"/>
    <w:rsid w:val="004C0369"/>
    <w:rsid w:val="004C0545"/>
    <w:rsid w:val="004C726A"/>
    <w:rsid w:val="004D36E2"/>
    <w:rsid w:val="004D395C"/>
    <w:rsid w:val="004E1BDB"/>
    <w:rsid w:val="004E50A8"/>
    <w:rsid w:val="004F07DD"/>
    <w:rsid w:val="004F1FA7"/>
    <w:rsid w:val="004F3538"/>
    <w:rsid w:val="004F4D53"/>
    <w:rsid w:val="00500247"/>
    <w:rsid w:val="00505492"/>
    <w:rsid w:val="00507F73"/>
    <w:rsid w:val="0051013C"/>
    <w:rsid w:val="00512C4D"/>
    <w:rsid w:val="0051361A"/>
    <w:rsid w:val="00520DDE"/>
    <w:rsid w:val="00527920"/>
    <w:rsid w:val="0053132F"/>
    <w:rsid w:val="00534D28"/>
    <w:rsid w:val="005367CE"/>
    <w:rsid w:val="00536D3F"/>
    <w:rsid w:val="005424A8"/>
    <w:rsid w:val="00543107"/>
    <w:rsid w:val="00544B7D"/>
    <w:rsid w:val="00544C50"/>
    <w:rsid w:val="00545EF5"/>
    <w:rsid w:val="00545FB2"/>
    <w:rsid w:val="00546872"/>
    <w:rsid w:val="005520D8"/>
    <w:rsid w:val="005559DF"/>
    <w:rsid w:val="00561EEC"/>
    <w:rsid w:val="0056372C"/>
    <w:rsid w:val="00573FD4"/>
    <w:rsid w:val="00582C8C"/>
    <w:rsid w:val="00584793"/>
    <w:rsid w:val="00584CAB"/>
    <w:rsid w:val="00593CE7"/>
    <w:rsid w:val="00594289"/>
    <w:rsid w:val="00597772"/>
    <w:rsid w:val="005A1256"/>
    <w:rsid w:val="005A3D08"/>
    <w:rsid w:val="005A6DC3"/>
    <w:rsid w:val="005A7483"/>
    <w:rsid w:val="005B0DDD"/>
    <w:rsid w:val="005B680B"/>
    <w:rsid w:val="005C1E53"/>
    <w:rsid w:val="005C2B02"/>
    <w:rsid w:val="005C70B3"/>
    <w:rsid w:val="005D3E03"/>
    <w:rsid w:val="005D3FA2"/>
    <w:rsid w:val="005D66FC"/>
    <w:rsid w:val="005E0B1E"/>
    <w:rsid w:val="005E1C83"/>
    <w:rsid w:val="005E4596"/>
    <w:rsid w:val="005E5F30"/>
    <w:rsid w:val="005F27F9"/>
    <w:rsid w:val="005F4EE1"/>
    <w:rsid w:val="00607AB7"/>
    <w:rsid w:val="0061189C"/>
    <w:rsid w:val="00611C0F"/>
    <w:rsid w:val="00612686"/>
    <w:rsid w:val="006140EA"/>
    <w:rsid w:val="00614791"/>
    <w:rsid w:val="00617CB5"/>
    <w:rsid w:val="00617E13"/>
    <w:rsid w:val="006222D8"/>
    <w:rsid w:val="00622594"/>
    <w:rsid w:val="00623770"/>
    <w:rsid w:val="00624B2F"/>
    <w:rsid w:val="00631FAA"/>
    <w:rsid w:val="00637039"/>
    <w:rsid w:val="00646695"/>
    <w:rsid w:val="00651E9E"/>
    <w:rsid w:val="006521EC"/>
    <w:rsid w:val="00657A1D"/>
    <w:rsid w:val="006614B7"/>
    <w:rsid w:val="00662439"/>
    <w:rsid w:val="006647FC"/>
    <w:rsid w:val="00666B31"/>
    <w:rsid w:val="0067468E"/>
    <w:rsid w:val="0067496A"/>
    <w:rsid w:val="006759D2"/>
    <w:rsid w:val="00682166"/>
    <w:rsid w:val="00691704"/>
    <w:rsid w:val="006946A6"/>
    <w:rsid w:val="006A01E3"/>
    <w:rsid w:val="006A093B"/>
    <w:rsid w:val="006A548F"/>
    <w:rsid w:val="006A5A6D"/>
    <w:rsid w:val="006B1060"/>
    <w:rsid w:val="006B2DD5"/>
    <w:rsid w:val="006B6F9C"/>
    <w:rsid w:val="006C4771"/>
    <w:rsid w:val="006D0E26"/>
    <w:rsid w:val="006D45E1"/>
    <w:rsid w:val="006E7993"/>
    <w:rsid w:val="006F1DA2"/>
    <w:rsid w:val="006F26B8"/>
    <w:rsid w:val="006F5970"/>
    <w:rsid w:val="0071640E"/>
    <w:rsid w:val="00721208"/>
    <w:rsid w:val="007229C0"/>
    <w:rsid w:val="00737D26"/>
    <w:rsid w:val="00755340"/>
    <w:rsid w:val="00757009"/>
    <w:rsid w:val="00762652"/>
    <w:rsid w:val="007648F1"/>
    <w:rsid w:val="007834DF"/>
    <w:rsid w:val="00786E2C"/>
    <w:rsid w:val="007921AC"/>
    <w:rsid w:val="007A3C3D"/>
    <w:rsid w:val="007A4960"/>
    <w:rsid w:val="007E5113"/>
    <w:rsid w:val="007F523B"/>
    <w:rsid w:val="00801D50"/>
    <w:rsid w:val="00804838"/>
    <w:rsid w:val="00810449"/>
    <w:rsid w:val="00811441"/>
    <w:rsid w:val="00811D66"/>
    <w:rsid w:val="00816EA1"/>
    <w:rsid w:val="008172BF"/>
    <w:rsid w:val="00822051"/>
    <w:rsid w:val="0083336F"/>
    <w:rsid w:val="00835462"/>
    <w:rsid w:val="00835724"/>
    <w:rsid w:val="0083689D"/>
    <w:rsid w:val="00840819"/>
    <w:rsid w:val="00850AE1"/>
    <w:rsid w:val="008550A6"/>
    <w:rsid w:val="00855D29"/>
    <w:rsid w:val="008733F9"/>
    <w:rsid w:val="008807E7"/>
    <w:rsid w:val="00885E99"/>
    <w:rsid w:val="00893881"/>
    <w:rsid w:val="00895A9E"/>
    <w:rsid w:val="008974D0"/>
    <w:rsid w:val="0089751B"/>
    <w:rsid w:val="00897FBB"/>
    <w:rsid w:val="008A0260"/>
    <w:rsid w:val="008A240B"/>
    <w:rsid w:val="008B1DEF"/>
    <w:rsid w:val="008B2F3A"/>
    <w:rsid w:val="008B3587"/>
    <w:rsid w:val="008B4E40"/>
    <w:rsid w:val="008C096D"/>
    <w:rsid w:val="008C176D"/>
    <w:rsid w:val="008E00E1"/>
    <w:rsid w:val="008E17B0"/>
    <w:rsid w:val="008E29F4"/>
    <w:rsid w:val="008E2A07"/>
    <w:rsid w:val="008E6A86"/>
    <w:rsid w:val="008E7633"/>
    <w:rsid w:val="008F57F1"/>
    <w:rsid w:val="008F5E8D"/>
    <w:rsid w:val="008F7E45"/>
    <w:rsid w:val="0090176D"/>
    <w:rsid w:val="00902A6F"/>
    <w:rsid w:val="00910C4A"/>
    <w:rsid w:val="0091217C"/>
    <w:rsid w:val="0095464B"/>
    <w:rsid w:val="00956B0A"/>
    <w:rsid w:val="00957072"/>
    <w:rsid w:val="009620BB"/>
    <w:rsid w:val="009642E1"/>
    <w:rsid w:val="00970DD5"/>
    <w:rsid w:val="0097482A"/>
    <w:rsid w:val="00975166"/>
    <w:rsid w:val="0098276D"/>
    <w:rsid w:val="009A06B8"/>
    <w:rsid w:val="009A2C12"/>
    <w:rsid w:val="009A320D"/>
    <w:rsid w:val="009A4608"/>
    <w:rsid w:val="009A4E17"/>
    <w:rsid w:val="009B0B5D"/>
    <w:rsid w:val="009C0E12"/>
    <w:rsid w:val="009C3DEC"/>
    <w:rsid w:val="009D0A38"/>
    <w:rsid w:val="009D2DB6"/>
    <w:rsid w:val="009D73AE"/>
    <w:rsid w:val="009E2C09"/>
    <w:rsid w:val="009E6A47"/>
    <w:rsid w:val="009F26A2"/>
    <w:rsid w:val="009F5339"/>
    <w:rsid w:val="009F684D"/>
    <w:rsid w:val="00A144C3"/>
    <w:rsid w:val="00A25F40"/>
    <w:rsid w:val="00A27018"/>
    <w:rsid w:val="00A313D4"/>
    <w:rsid w:val="00A328EB"/>
    <w:rsid w:val="00A37D97"/>
    <w:rsid w:val="00A511C5"/>
    <w:rsid w:val="00A54868"/>
    <w:rsid w:val="00A54DFE"/>
    <w:rsid w:val="00A56C7F"/>
    <w:rsid w:val="00A60063"/>
    <w:rsid w:val="00A611D0"/>
    <w:rsid w:val="00A617A5"/>
    <w:rsid w:val="00A62D12"/>
    <w:rsid w:val="00A64A73"/>
    <w:rsid w:val="00A7044F"/>
    <w:rsid w:val="00A7089C"/>
    <w:rsid w:val="00A7190C"/>
    <w:rsid w:val="00A72362"/>
    <w:rsid w:val="00A745DE"/>
    <w:rsid w:val="00A74C2E"/>
    <w:rsid w:val="00A74F1A"/>
    <w:rsid w:val="00A76031"/>
    <w:rsid w:val="00A77ADB"/>
    <w:rsid w:val="00A82806"/>
    <w:rsid w:val="00A83F38"/>
    <w:rsid w:val="00A84B80"/>
    <w:rsid w:val="00A860FA"/>
    <w:rsid w:val="00A86613"/>
    <w:rsid w:val="00A911FF"/>
    <w:rsid w:val="00A949D0"/>
    <w:rsid w:val="00A94D98"/>
    <w:rsid w:val="00AA33E9"/>
    <w:rsid w:val="00AB0B06"/>
    <w:rsid w:val="00AB38F8"/>
    <w:rsid w:val="00AB687B"/>
    <w:rsid w:val="00AD1D42"/>
    <w:rsid w:val="00AD257E"/>
    <w:rsid w:val="00AD66F0"/>
    <w:rsid w:val="00AE25F6"/>
    <w:rsid w:val="00AE5DB8"/>
    <w:rsid w:val="00AE699D"/>
    <w:rsid w:val="00AF2C5A"/>
    <w:rsid w:val="00AF433C"/>
    <w:rsid w:val="00AF75A0"/>
    <w:rsid w:val="00B01AD4"/>
    <w:rsid w:val="00B02C72"/>
    <w:rsid w:val="00B0379B"/>
    <w:rsid w:val="00B043F5"/>
    <w:rsid w:val="00B058ED"/>
    <w:rsid w:val="00B07F93"/>
    <w:rsid w:val="00B11111"/>
    <w:rsid w:val="00B151E3"/>
    <w:rsid w:val="00B16D0B"/>
    <w:rsid w:val="00B17545"/>
    <w:rsid w:val="00B2644D"/>
    <w:rsid w:val="00B3191A"/>
    <w:rsid w:val="00B31E3B"/>
    <w:rsid w:val="00B33C3E"/>
    <w:rsid w:val="00B520B8"/>
    <w:rsid w:val="00B5402E"/>
    <w:rsid w:val="00B564D0"/>
    <w:rsid w:val="00B57226"/>
    <w:rsid w:val="00B579B4"/>
    <w:rsid w:val="00B817A7"/>
    <w:rsid w:val="00B838AB"/>
    <w:rsid w:val="00B95E3B"/>
    <w:rsid w:val="00B95E7B"/>
    <w:rsid w:val="00B97770"/>
    <w:rsid w:val="00BA5AEC"/>
    <w:rsid w:val="00BB1225"/>
    <w:rsid w:val="00BB4311"/>
    <w:rsid w:val="00BC081A"/>
    <w:rsid w:val="00BC44DF"/>
    <w:rsid w:val="00BC5CA7"/>
    <w:rsid w:val="00BC68E5"/>
    <w:rsid w:val="00BD274F"/>
    <w:rsid w:val="00BD44E6"/>
    <w:rsid w:val="00BE0449"/>
    <w:rsid w:val="00BE3662"/>
    <w:rsid w:val="00BF4FF4"/>
    <w:rsid w:val="00C00719"/>
    <w:rsid w:val="00C04BAF"/>
    <w:rsid w:val="00C25B8C"/>
    <w:rsid w:val="00C26F62"/>
    <w:rsid w:val="00C33D59"/>
    <w:rsid w:val="00C34EDE"/>
    <w:rsid w:val="00C37CF7"/>
    <w:rsid w:val="00C37DD2"/>
    <w:rsid w:val="00C44B03"/>
    <w:rsid w:val="00C47A5D"/>
    <w:rsid w:val="00C5336D"/>
    <w:rsid w:val="00C55AAF"/>
    <w:rsid w:val="00C55F70"/>
    <w:rsid w:val="00C57111"/>
    <w:rsid w:val="00C63712"/>
    <w:rsid w:val="00C64335"/>
    <w:rsid w:val="00C64872"/>
    <w:rsid w:val="00C7762B"/>
    <w:rsid w:val="00C77638"/>
    <w:rsid w:val="00C778AE"/>
    <w:rsid w:val="00C863A6"/>
    <w:rsid w:val="00C867EA"/>
    <w:rsid w:val="00C96E28"/>
    <w:rsid w:val="00CA194E"/>
    <w:rsid w:val="00CB02ED"/>
    <w:rsid w:val="00CB1552"/>
    <w:rsid w:val="00CB26E3"/>
    <w:rsid w:val="00CB2720"/>
    <w:rsid w:val="00CB4CE2"/>
    <w:rsid w:val="00CB5419"/>
    <w:rsid w:val="00CC3761"/>
    <w:rsid w:val="00CC6084"/>
    <w:rsid w:val="00CC6BE6"/>
    <w:rsid w:val="00CD6A6A"/>
    <w:rsid w:val="00CE3B1C"/>
    <w:rsid w:val="00CE3CC9"/>
    <w:rsid w:val="00CE3E1A"/>
    <w:rsid w:val="00CF2DE0"/>
    <w:rsid w:val="00CF41F5"/>
    <w:rsid w:val="00CF788E"/>
    <w:rsid w:val="00D049D5"/>
    <w:rsid w:val="00D17189"/>
    <w:rsid w:val="00D2068F"/>
    <w:rsid w:val="00D32DF1"/>
    <w:rsid w:val="00D425BE"/>
    <w:rsid w:val="00D44DA5"/>
    <w:rsid w:val="00D47639"/>
    <w:rsid w:val="00D628CF"/>
    <w:rsid w:val="00D6434A"/>
    <w:rsid w:val="00D64E3B"/>
    <w:rsid w:val="00D72A9E"/>
    <w:rsid w:val="00D73C49"/>
    <w:rsid w:val="00D746FA"/>
    <w:rsid w:val="00D817C0"/>
    <w:rsid w:val="00D84C8C"/>
    <w:rsid w:val="00D90572"/>
    <w:rsid w:val="00D930E6"/>
    <w:rsid w:val="00D94564"/>
    <w:rsid w:val="00DA2043"/>
    <w:rsid w:val="00DA220A"/>
    <w:rsid w:val="00DA4F28"/>
    <w:rsid w:val="00DB5535"/>
    <w:rsid w:val="00DC0BB6"/>
    <w:rsid w:val="00DC1C0D"/>
    <w:rsid w:val="00DC56DA"/>
    <w:rsid w:val="00DD0680"/>
    <w:rsid w:val="00DD1C1A"/>
    <w:rsid w:val="00DD5221"/>
    <w:rsid w:val="00DD6ABF"/>
    <w:rsid w:val="00DE1C3A"/>
    <w:rsid w:val="00DE4423"/>
    <w:rsid w:val="00DE7680"/>
    <w:rsid w:val="00DF2632"/>
    <w:rsid w:val="00DF5AA7"/>
    <w:rsid w:val="00DF70B6"/>
    <w:rsid w:val="00DF7E97"/>
    <w:rsid w:val="00E1050F"/>
    <w:rsid w:val="00E12901"/>
    <w:rsid w:val="00E13D6D"/>
    <w:rsid w:val="00E179C6"/>
    <w:rsid w:val="00E23141"/>
    <w:rsid w:val="00E2314A"/>
    <w:rsid w:val="00E27D74"/>
    <w:rsid w:val="00E33CA1"/>
    <w:rsid w:val="00E34DEB"/>
    <w:rsid w:val="00E45401"/>
    <w:rsid w:val="00E47E5B"/>
    <w:rsid w:val="00E5371E"/>
    <w:rsid w:val="00E53B5B"/>
    <w:rsid w:val="00E60BCA"/>
    <w:rsid w:val="00E62549"/>
    <w:rsid w:val="00E66552"/>
    <w:rsid w:val="00E66B27"/>
    <w:rsid w:val="00E737A7"/>
    <w:rsid w:val="00E73ED6"/>
    <w:rsid w:val="00E8059F"/>
    <w:rsid w:val="00E87FBF"/>
    <w:rsid w:val="00E91024"/>
    <w:rsid w:val="00E9675F"/>
    <w:rsid w:val="00E96896"/>
    <w:rsid w:val="00EA6C49"/>
    <w:rsid w:val="00EA79C2"/>
    <w:rsid w:val="00EB752F"/>
    <w:rsid w:val="00EC02B4"/>
    <w:rsid w:val="00EC3455"/>
    <w:rsid w:val="00ED2207"/>
    <w:rsid w:val="00ED2D3F"/>
    <w:rsid w:val="00ED68B1"/>
    <w:rsid w:val="00ED69AE"/>
    <w:rsid w:val="00ED6EA6"/>
    <w:rsid w:val="00ED7760"/>
    <w:rsid w:val="00EE2061"/>
    <w:rsid w:val="00EF3CC6"/>
    <w:rsid w:val="00F0121F"/>
    <w:rsid w:val="00F05025"/>
    <w:rsid w:val="00F0562E"/>
    <w:rsid w:val="00F14BD8"/>
    <w:rsid w:val="00F1565E"/>
    <w:rsid w:val="00F15A8C"/>
    <w:rsid w:val="00F23846"/>
    <w:rsid w:val="00F25965"/>
    <w:rsid w:val="00F30022"/>
    <w:rsid w:val="00F32DF6"/>
    <w:rsid w:val="00F37104"/>
    <w:rsid w:val="00F40C6D"/>
    <w:rsid w:val="00F4279C"/>
    <w:rsid w:val="00F43B6A"/>
    <w:rsid w:val="00F552F7"/>
    <w:rsid w:val="00F66CD2"/>
    <w:rsid w:val="00F67421"/>
    <w:rsid w:val="00F6756C"/>
    <w:rsid w:val="00F730E7"/>
    <w:rsid w:val="00F76F72"/>
    <w:rsid w:val="00F77E91"/>
    <w:rsid w:val="00F82D28"/>
    <w:rsid w:val="00F84159"/>
    <w:rsid w:val="00F90AD1"/>
    <w:rsid w:val="00F92F8F"/>
    <w:rsid w:val="00F93E03"/>
    <w:rsid w:val="00FC3262"/>
    <w:rsid w:val="00FC6929"/>
    <w:rsid w:val="00FD051F"/>
    <w:rsid w:val="00FD20B7"/>
    <w:rsid w:val="00FE09A2"/>
    <w:rsid w:val="00FE2F91"/>
    <w:rsid w:val="00FF04CA"/>
    <w:rsid w:val="00FF4608"/>
    <w:rsid w:val="00FF69BE"/>
    <w:rsid w:val="3C88FED4"/>
    <w:rsid w:val="5F58A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B45C0A31-FAE2-4F07-AD29-7B546F9D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C867EA"/>
    <w:pPr>
      <w:pBdr>
        <w:top w:val="dotted" w:sz="6" w:space="2" w:color="94AE4A" w:themeColor="accent1"/>
        <w:left w:val="dotted" w:sz="6" w:space="2" w:color="94AE4A" w:themeColor="accent1"/>
      </w:pBdr>
      <w:spacing w:before="300" w:after="0"/>
      <w:outlineLvl w:val="3"/>
    </w:pPr>
    <w:rPr>
      <w:rFonts w:asciiTheme="minorHAnsi" w:hAnsiTheme="minorHAnsi"/>
      <w:caps/>
      <w:color w:val="6E8237" w:themeColor="accent1" w:themeShade="BF"/>
      <w:spacing w:val="10"/>
      <w:szCs w:val="22"/>
    </w:rPr>
  </w:style>
  <w:style w:type="paragraph" w:styleId="Heading5">
    <w:name w:val="heading 5"/>
    <w:basedOn w:val="Normal"/>
    <w:next w:val="Normal"/>
    <w:link w:val="Heading5Char"/>
    <w:uiPriority w:val="9"/>
    <w:unhideWhenUsed/>
    <w:qFormat/>
    <w:rsid w:val="00C867EA"/>
    <w:pPr>
      <w:pBdr>
        <w:bottom w:val="single" w:sz="6" w:space="1" w:color="94AE4A" w:themeColor="accent1"/>
      </w:pBdr>
      <w:spacing w:before="300" w:after="0"/>
      <w:outlineLvl w:val="4"/>
    </w:pPr>
    <w:rPr>
      <w:rFonts w:asciiTheme="minorHAnsi" w:hAnsiTheme="minorHAnsi"/>
      <w:caps/>
      <w:color w:val="6E8237" w:themeColor="accent1" w:themeShade="BF"/>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5"/>
      </w:numPr>
      <w:spacing w:after="60"/>
    </w:pPr>
  </w:style>
  <w:style w:type="paragraph" w:customStyle="1" w:styleId="ListParagraphLevel2">
    <w:name w:val="List Paragraph Level 2"/>
    <w:basedOn w:val="ListParagraph"/>
    <w:link w:val="ListParagraphLevel2Char"/>
    <w:qFormat/>
    <w:rsid w:val="00C867EA"/>
    <w:pPr>
      <w:numPr>
        <w:ilvl w:val="1"/>
        <w:numId w:val="10"/>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eastAsiaTheme="minorEastAsia" w:hAnsi="Arial"/>
      <w:color w:val="000000" w:themeColor="text1"/>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C867EA"/>
    <w:rPr>
      <w:caps/>
      <w:color w:val="6E8237" w:themeColor="accent1" w:themeShade="BF"/>
      <w:spacing w:val="10"/>
    </w:rPr>
  </w:style>
  <w:style w:type="character" w:customStyle="1" w:styleId="Heading5Char">
    <w:name w:val="Heading 5 Char"/>
    <w:basedOn w:val="DefaultParagraphFont"/>
    <w:link w:val="Heading5"/>
    <w:uiPriority w:val="9"/>
    <w:rsid w:val="00C867EA"/>
    <w:rPr>
      <w:caps/>
      <w:color w:val="6E8237" w:themeColor="accent1" w:themeShade="BF"/>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9"/>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17"/>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27"/>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r.msu.edu/community-change-hu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nr.msu.edu/resources/msu-extension-six-step-community-change-mode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2d4f40-b75b-4726-8c43-08775ca2dfa8" xsi:nil="true"/>
    <lcf76f155ced4ddcb4097134ff3c332f xmlns="57f334c6-6955-4b94-9eb7-c538cc39d8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CD95289ABE0A4383B69F0BECEEC582" ma:contentTypeVersion="21" ma:contentTypeDescription="Create a new document." ma:contentTypeScope="" ma:versionID="a1ddede1db40ec6b33e138962ca9bfb3">
  <xsd:schema xmlns:xsd="http://www.w3.org/2001/XMLSchema" xmlns:xs="http://www.w3.org/2001/XMLSchema" xmlns:p="http://schemas.microsoft.com/office/2006/metadata/properties" xmlns:ns2="57f334c6-6955-4b94-9eb7-c538cc39d8ec" xmlns:ns3="3039dfd1-6254-42f9-ae24-be2f27f38414" xmlns:ns4="d92d4f40-b75b-4726-8c43-08775ca2dfa8" targetNamespace="http://schemas.microsoft.com/office/2006/metadata/properties" ma:root="true" ma:fieldsID="019f903668f7d97b763e381156aa3d60" ns2:_="" ns3:_="" ns4:_="">
    <xsd:import namespace="57f334c6-6955-4b94-9eb7-c538cc39d8ec"/>
    <xsd:import namespace="3039dfd1-6254-42f9-ae24-be2f27f38414"/>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34c6-6955-4b94-9eb7-c538cc39d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39dfd1-6254-42f9-ae24-be2f27f384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d92d4f40-b75b-4726-8c43-08775ca2dfa8"/>
    <ds:schemaRef ds:uri="57f334c6-6955-4b94-9eb7-c538cc39d8ec"/>
  </ds:schemaRefs>
</ds:datastoreItem>
</file>

<file path=customXml/itemProps2.xml><?xml version="1.0" encoding="utf-8"?>
<ds:datastoreItem xmlns:ds="http://schemas.openxmlformats.org/officeDocument/2006/customXml" ds:itemID="{0CF0C9DE-B193-424C-8182-A3A2DB304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34c6-6955-4b94-9eb7-c538cc39d8ec"/>
    <ds:schemaRef ds:uri="3039dfd1-6254-42f9-ae24-be2f27f38414"/>
    <ds:schemaRef ds:uri="d92d4f40-b75b-4726-8c43-08775ca2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4.xml><?xml version="1.0" encoding="utf-8"?>
<ds:datastoreItem xmlns:ds="http://schemas.openxmlformats.org/officeDocument/2006/customXml" ds:itemID="{D641E1B0-0F5D-4832-895A-D9FF8EB2B480}">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9</TotalTime>
  <Pages>5</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Hulbert, Rebecca</dc:creator>
  <cp:lastModifiedBy>Shovels, Amy</cp:lastModifiedBy>
  <cp:revision>12</cp:revision>
  <cp:lastPrinted>2026-04-23T16:30:00Z</cp:lastPrinted>
  <dcterms:created xsi:type="dcterms:W3CDTF">2026-05-01T17:20:00Z</dcterms:created>
  <dcterms:modified xsi:type="dcterms:W3CDTF">2026-05-01T18:00:00Z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0x0101006ECD95289ABE0A4383B69F0BECEEC582</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